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985" w:rsidRPr="00A41985" w:rsidRDefault="00A41985" w:rsidP="00A41985">
      <w:pPr>
        <w:rPr>
          <w:b/>
        </w:rPr>
      </w:pPr>
      <w:r w:rsidRPr="00C55645">
        <w:rPr>
          <w:b/>
        </w:rPr>
        <w:t xml:space="preserve">ETTEPANEK NR </w:t>
      </w:r>
      <w:r w:rsidR="00F241F4">
        <w:rPr>
          <w:b/>
        </w:rPr>
        <w:t>21</w:t>
      </w:r>
      <w:r>
        <w:t xml:space="preserve"> – </w:t>
      </w:r>
      <w:r w:rsidRPr="00A41985">
        <w:rPr>
          <w:b/>
          <w:bCs/>
        </w:rPr>
        <w:t>Looma kadumisest teavitamise kohustuse kehtestamine, samuti omanikuta looma leidmisest teavitamise kohustuse kehtestamine ning hulkuva looma omandamiseks õiguslike aluste loomine</w:t>
      </w:r>
    </w:p>
    <w:p w:rsidR="00672FAB" w:rsidRDefault="00672FAB"/>
    <w:p w:rsidR="00A41985" w:rsidRDefault="00A41985"/>
    <w:p w:rsidR="00F241F4" w:rsidRPr="00F241F4" w:rsidRDefault="00F241F4" w:rsidP="00F241F4">
      <w:r w:rsidRPr="00F241F4">
        <w:t>Täna kehtiv regulatsioon ei ole piisav, sest loomaomanik ega looma oma valdusse võtnud isik (kui tegemist pole kohaliku omavalitsuse või temaga lepingu sõlminud varjupaigaga) ei ole kohustatud looma kadumisest või looma leidmisest ja enda valdusesse võtmisest mitte kellelegi ega mitte kuhugi teatama. Seetõttu on äärmiselt raskendatud nii looma omaniku kindlakstegemine, kadunud loomade leidmine kui ka looma õigusliku staatuse määratlemine.</w:t>
      </w:r>
    </w:p>
    <w:p w:rsidR="00F241F4" w:rsidRPr="00F241F4" w:rsidRDefault="00F241F4" w:rsidP="00F241F4">
      <w:r w:rsidRPr="00F241F4">
        <w:t xml:space="preserve">Leiame, et kolmanda isiku poolt enda valdusesse võetud hulkuva looma omandamine olema võimalik juhul, kui on täidetud looma leidmisest teavitamiskohustus, omanik ei ole </w:t>
      </w:r>
      <w:proofErr w:type="spellStart"/>
      <w:r w:rsidRPr="00F241F4">
        <w:t>LoKS</w:t>
      </w:r>
      <w:proofErr w:type="spellEnd"/>
      <w:r w:rsidRPr="00F241F4">
        <w:t xml:space="preserve"> § 5 lg 2 teises lauses nimetatud tähtaja jooksul (hetkel kaks nädalat alates omaniku kindlakstegemise algusest) kindlaks tehtud või omanik ei tule alates tema tuvastamise ja tema teavitamise hetkest sama aja jooksul loomale järgi või koheselt, kui omanik on selgelt keeldunud seda tegemast (st avaldab tahet loomast loobumiseks oma käitumisega) ning mikrokiibiga märgistamata loomale on paigaldatud mikrokiip ja loom on kantud registrisse. Kõigi nende eelduste tuvastamine on võimalik siduda näiteks lemmikloomaregistriga, kuhu saab teha kanded nii teavitamiskohustuse täitmise kui looma kirjelduse avalikustamise kohta ning registri tehniline lahendus näitaks sel juhul ka tähtaja, millise jooksul tuleb omanikul tegutseda.</w:t>
      </w:r>
    </w:p>
    <w:p w:rsidR="00A41985" w:rsidRDefault="00A41985"/>
    <w:p w:rsidR="00F241F4" w:rsidRDefault="00F241F4" w:rsidP="00F241F4">
      <w:r>
        <w:t xml:space="preserve">Teeme </w:t>
      </w:r>
      <w:r>
        <w:t>ettepaneku muuta ja täiendada hulkuvate</w:t>
      </w:r>
      <w:r>
        <w:t xml:space="preserve"> </w:t>
      </w:r>
      <w:r>
        <w:t>loomadega seotud regulatsiooni ning kehtestada loomapidajale ja looma leidnud isikutele</w:t>
      </w:r>
      <w:r>
        <w:t xml:space="preserve"> </w:t>
      </w:r>
      <w:r>
        <w:t>kohustus teavitada omavalitsust looma kadumisest ning leidmisest ja valdusesse</w:t>
      </w:r>
      <w:r>
        <w:t xml:space="preserve"> </w:t>
      </w:r>
      <w:r>
        <w:t>võtmisest kindla tähtaja jooksul (nt esimesel võimalusel ja hiljemalt 3 päeva jooksul</w:t>
      </w:r>
      <w:r>
        <w:t xml:space="preserve"> </w:t>
      </w:r>
      <w:r>
        <w:t>looma kadumise avastamisest või looma leidmisest ja valdusesse võtmisest). Samuti</w:t>
      </w:r>
      <w:r>
        <w:t xml:space="preserve"> </w:t>
      </w:r>
      <w:r>
        <w:t>tuleks kehtestada regulatsioon, millisel juhul saab lugeda kolmanda isiku</w:t>
      </w:r>
      <w:r>
        <w:t xml:space="preserve"> </w:t>
      </w:r>
      <w:r>
        <w:t>valdusesse võetud identifitseeritud ja identifitseerimata loom tema poolt omandatuks ning</w:t>
      </w:r>
      <w:r>
        <w:t xml:space="preserve"> </w:t>
      </w:r>
      <w:r>
        <w:t>luua vastav võimalus looma registreerimiseks või registrikande muutmiseks. Seejuures</w:t>
      </w:r>
      <w:r>
        <w:t xml:space="preserve"> </w:t>
      </w:r>
      <w:r>
        <w:t>oleks nii teavitamiskohustuse täitmine ning looma mikrokiibiga märgistamine ja registris</w:t>
      </w:r>
      <w:r>
        <w:t xml:space="preserve"> </w:t>
      </w:r>
      <w:r>
        <w:t>olemine ning tema fotode ja kirjelduse avalikustamise kohustuse täitmine ning seaduses</w:t>
      </w:r>
      <w:r>
        <w:t xml:space="preserve"> </w:t>
      </w:r>
      <w:r>
        <w:t>nimetatud kindla tähtaja möödumine üheaegselt sellisteks omandiõiguse tekkimise</w:t>
      </w:r>
    </w:p>
    <w:p w:rsidR="00F241F4" w:rsidRDefault="00F241F4" w:rsidP="00F241F4">
      <w:r>
        <w:t>eelduseks.</w:t>
      </w:r>
    </w:p>
    <w:p w:rsidR="00F241F4" w:rsidRDefault="00F241F4" w:rsidP="00F241F4">
      <w:r>
        <w:t>Täna kehtiv regulatsioon ei ole piisav, sest loomaomanik ega looma oma valdusse võtnud</w:t>
      </w:r>
    </w:p>
    <w:p w:rsidR="00F241F4" w:rsidRDefault="00F241F4" w:rsidP="00F241F4">
      <w:r>
        <w:t>isik (kui tegemist pole kohaliku omavalitsuse või temaga lepingu sõlminud varjupaigaga)</w:t>
      </w:r>
    </w:p>
    <w:p w:rsidR="00F241F4" w:rsidRDefault="00F241F4" w:rsidP="00F241F4">
      <w:r>
        <w:t>ei ole kohustatud looma kadumisest või looma leidmisest ja enda valdusesse võtmisest</w:t>
      </w:r>
    </w:p>
    <w:p w:rsidR="00F241F4" w:rsidRDefault="00F241F4" w:rsidP="00F241F4">
      <w:r>
        <w:t>mitte kellelegi ega mitte kuhugi teatama. Seetõttu on äärmiselt raskendatud nii looma</w:t>
      </w:r>
    </w:p>
    <w:p w:rsidR="00F241F4" w:rsidRDefault="00F241F4" w:rsidP="00F241F4">
      <w:r>
        <w:t>omaniku kindlakstegemine, kadunud loomade leidmine kui ka looma õigusliku staatuse</w:t>
      </w:r>
    </w:p>
    <w:p w:rsidR="00F241F4" w:rsidRDefault="00F241F4" w:rsidP="00F241F4">
      <w:r>
        <w:t>määratlemine (peremehetuks lugemise tingimused – vt lisatud</w:t>
      </w:r>
    </w:p>
    <w:p w:rsidR="00F241F4" w:rsidRDefault="00F241F4" w:rsidP="00F241F4">
      <w:r>
        <w:t>õiguskantsleri 04.2006 soovitust).</w:t>
      </w:r>
    </w:p>
    <w:p w:rsidR="00200E21" w:rsidRDefault="00200E21" w:rsidP="00F241F4"/>
    <w:p w:rsidR="00F241F4" w:rsidRDefault="00F241F4" w:rsidP="00F241F4">
      <w:r>
        <w:t xml:space="preserve">Meie </w:t>
      </w:r>
      <w:r>
        <w:t xml:space="preserve"> hinnangul oleks võimalik seostada looma kadumisest ja leidmisest teavitamine</w:t>
      </w:r>
    </w:p>
    <w:p w:rsidR="00F241F4" w:rsidRDefault="00F241F4" w:rsidP="00F241F4">
      <w:r>
        <w:t>muuhulgas nt lemmikloomaregistriga, kuhu loomapidaja või looma leidnud ja enda</w:t>
      </w:r>
    </w:p>
    <w:p w:rsidR="00F241F4" w:rsidRDefault="00F241F4" w:rsidP="00F241F4">
      <w:r>
        <w:t>valdusesse võtnud isik saab sisestada vastava teabe (sh enda kontaktandmed, looma</w:t>
      </w:r>
    </w:p>
    <w:p w:rsidR="00F241F4" w:rsidRDefault="00F241F4" w:rsidP="00F241F4">
      <w:r>
        <w:t>fotod ja kirjeldus) ning see teave oleks registri kaudu teatud ulatuses ja lähtudes</w:t>
      </w:r>
    </w:p>
    <w:p w:rsidR="00F241F4" w:rsidRDefault="00F241F4" w:rsidP="00F241F4">
      <w:r>
        <w:t>isikuandmete kaitsest kättesaadav nii omavalitsustele (teave võiks jõuda automaatselt</w:t>
      </w:r>
    </w:p>
    <w:p w:rsidR="00F241F4" w:rsidRDefault="00F241F4" w:rsidP="00F241F4">
      <w:r>
        <w:t>omavalitsusele peale selle sisestamist), varjupaikadele kui soovi korral avalikkusele</w:t>
      </w:r>
    </w:p>
    <w:p w:rsidR="00F241F4" w:rsidRDefault="00F241F4" w:rsidP="00F241F4">
      <w:r>
        <w:t>laiemalt. Juhul, kui tegemist on loomaga, kes ei ole identifitseeritav (st puudub mikrokiip</w:t>
      </w:r>
    </w:p>
    <w:p w:rsidR="00F241F4" w:rsidRDefault="00F241F4" w:rsidP="00F241F4">
      <w:r>
        <w:t>ja/või registreering) või ei ole looma enda valdusesse võtnud isikul tema identifitseerimine</w:t>
      </w:r>
    </w:p>
    <w:p w:rsidR="00F241F4" w:rsidRDefault="00F241F4" w:rsidP="00F241F4">
      <w:r>
        <w:t>võimalik (nt puudub kiibilugeja) või on loom identifitseeritav muul viisil (nt andmed</w:t>
      </w:r>
    </w:p>
    <w:p w:rsidR="00F241F4" w:rsidRDefault="00F241F4" w:rsidP="00F241F4">
      <w:r>
        <w:lastRenderedPageBreak/>
        <w:t>kaelarihmal, tätoveering) ja loomast omavalitsuse teavitamine läbi registri pole võimalik</w:t>
      </w:r>
    </w:p>
    <w:p w:rsidR="00F241F4" w:rsidRDefault="00F241F4" w:rsidP="00F241F4">
      <w:r>
        <w:t>(loom ei ole registrisse kantud), siis tuleks kehtestada looma leidjale ja enda valdusesse</w:t>
      </w:r>
      <w:r>
        <w:t xml:space="preserve"> </w:t>
      </w:r>
      <w:r>
        <w:t>võtnud isikule kohustus kohaliku omavalitsuse või temaga halduslepingu sõlminud</w:t>
      </w:r>
    </w:p>
    <w:p w:rsidR="00F241F4" w:rsidRDefault="00F241F4" w:rsidP="00F241F4">
      <w:r>
        <w:t>varjupaiga teavitamiseks ja looma märgistuse andmete, kirjelduse (sh fotode)</w:t>
      </w:r>
    </w:p>
    <w:p w:rsidR="00F241F4" w:rsidRDefault="00F241F4" w:rsidP="00F241F4">
      <w:r>
        <w:t>edastamiseks nt e-posti teel, posti teel või muul seadusega lubatud viisil. Seejuures tuleb</w:t>
      </w:r>
    </w:p>
    <w:p w:rsidR="00F241F4" w:rsidRDefault="00F241F4" w:rsidP="00F241F4">
      <w:r>
        <w:t>samas määrata looma valdusesse võtnud isikule ka kohustus korraldada looma veterinaari</w:t>
      </w:r>
    </w:p>
    <w:p w:rsidR="00F241F4" w:rsidRDefault="00F241F4" w:rsidP="00F241F4">
      <w:r>
        <w:t>või varjupaika toimetamine eesmärgiga tuvastada looma märgistus ja teha looma</w:t>
      </w:r>
    </w:p>
    <w:p w:rsidR="00F241F4" w:rsidRDefault="00F241F4" w:rsidP="00F241F4">
      <w:r>
        <w:t>kirjeldamiseks ja kirjelduse avalikustamiseks fotod ning edastada need varjupaiga või</w:t>
      </w:r>
    </w:p>
    <w:p w:rsidR="00F241F4" w:rsidRDefault="00F241F4" w:rsidP="00F241F4">
      <w:r>
        <w:t>veterinaari kaudu omavalitsusele, kui kolmandal isikul endal ei ole see võimalik.</w:t>
      </w:r>
    </w:p>
    <w:p w:rsidR="00F241F4" w:rsidRDefault="00F241F4" w:rsidP="00F241F4">
      <w:r>
        <w:t>Selle muudatuse kehtestamisega oleks loodud omavalitsusele võimalus täita ka</w:t>
      </w:r>
    </w:p>
    <w:p w:rsidR="00F241F4" w:rsidRDefault="00F241F4" w:rsidP="00F241F4">
      <w:r>
        <w:t>varjupaigas mitteviibivate loomade puhul Vabariigi Valitsuse 16.04.2002 määrusest nr</w:t>
      </w:r>
    </w:p>
    <w:p w:rsidR="00F241F4" w:rsidRDefault="00F241F4" w:rsidP="00F241F4">
      <w:r>
        <w:t>130 „Hulkuvate loomade püüdmise, pidamise ja nende omaniku kindlakstegemise ning</w:t>
      </w:r>
    </w:p>
    <w:p w:rsidR="00F241F4" w:rsidRDefault="00F241F4" w:rsidP="00F241F4">
      <w:r>
        <w:t>hulkuvate loomade hukkamise kord“ tulenevat kohustust korraldada hulkuva looma</w:t>
      </w:r>
    </w:p>
    <w:p w:rsidR="00F241F4" w:rsidRDefault="00F241F4" w:rsidP="00F241F4">
      <w:r>
        <w:t>kirjelduse võimalikult laialdane avalikustamine veebilehel, ringhäälingus,</w:t>
      </w:r>
    </w:p>
    <w:p w:rsidR="00F241F4" w:rsidRDefault="00F241F4" w:rsidP="00F241F4">
      <w:r>
        <w:t>trükiajakirjanduses või muul viisil, mis tagab selle jõudmise võimalikult kiiresti igaüheni,</w:t>
      </w:r>
    </w:p>
    <w:p w:rsidR="00F241F4" w:rsidRDefault="00F241F4" w:rsidP="00F241F4">
      <w:r>
        <w:t>kes teavet vajab. Seejuures tuleks luua võimalus lisada registrisse nt viide selle kohta,</w:t>
      </w:r>
    </w:p>
    <w:p w:rsidR="00F241F4" w:rsidRDefault="00F241F4" w:rsidP="00F241F4">
      <w:r>
        <w:t>kus looma kirjeldus on avalikustatud. Selline kolmandate isikute poolt hõivatud loomade</w:t>
      </w:r>
    </w:p>
    <w:p w:rsidR="00F241F4" w:rsidRDefault="00F241F4" w:rsidP="00F241F4">
      <w:r>
        <w:t>kirjelduste avalikustamine koos teiste eelnevalt viidatud ettepanekutega aitab kahtlemata</w:t>
      </w:r>
    </w:p>
    <w:p w:rsidR="00F241F4" w:rsidRDefault="00F241F4" w:rsidP="00F241F4">
      <w:r>
        <w:t>tagada isikute omandiõiguse kaitse ning loob tegelikult ka õigusliku aluse hulkuvate</w:t>
      </w:r>
    </w:p>
    <w:p w:rsidR="00F241F4" w:rsidRDefault="00F241F4" w:rsidP="00F241F4">
      <w:r>
        <w:t>loomade omandamiseks. Samuti tuleb kehtestada looma enda valdusesse võtnud isikutele</w:t>
      </w:r>
    </w:p>
    <w:p w:rsidR="00F241F4" w:rsidRDefault="00F241F4" w:rsidP="00F241F4">
      <w:r>
        <w:t>kohustus korraldada mikrokiibiga märgistamata looma vastav märgistamine veterinaari</w:t>
      </w:r>
    </w:p>
    <w:p w:rsidR="00F241F4" w:rsidRDefault="00F241F4" w:rsidP="00F241F4">
      <w:r>
        <w:t>juures ning registrisse kandmine või registreerimata looma registrisse kandmine (luues</w:t>
      </w:r>
    </w:p>
    <w:p w:rsidR="00F241F4" w:rsidRDefault="00F241F4" w:rsidP="00F241F4">
      <w:r>
        <w:t>ühtlasi ka tehnilise ja õigusliku võimaluse märkida registrisse teatud ajaks omaniku</w:t>
      </w:r>
    </w:p>
    <w:p w:rsidR="00F241F4" w:rsidRDefault="00F241F4" w:rsidP="00F241F4">
      <w:r>
        <w:t xml:space="preserve">asemel üksnes looma valdaja andmed). </w:t>
      </w:r>
      <w:r>
        <w:t>Oleme</w:t>
      </w:r>
      <w:r>
        <w:t xml:space="preserve"> arvamusel, et looma omaniku</w:t>
      </w:r>
    </w:p>
    <w:p w:rsidR="00F241F4" w:rsidRDefault="00F241F4" w:rsidP="00F241F4">
      <w:r>
        <w:t>kindlakstegemise alguse tähtaja kulgemine tohiks õiguslikult alata vaid juhul kui loomale</w:t>
      </w:r>
    </w:p>
    <w:p w:rsidR="00F241F4" w:rsidRDefault="00F241F4" w:rsidP="00F241F4">
      <w:r>
        <w:t>on paigaldatud mikrokiip, ta on kantud registrisse ning kohalik omavalitsus on avaldanud</w:t>
      </w:r>
    </w:p>
    <w:p w:rsidR="00F241F4" w:rsidRDefault="00F241F4" w:rsidP="00F241F4">
      <w:r>
        <w:t>tema pildi ja kirjelduse kooskõlas kehtivate normidega.</w:t>
      </w:r>
    </w:p>
    <w:p w:rsidR="00200E21" w:rsidRDefault="00200E21" w:rsidP="00F241F4"/>
    <w:p w:rsidR="00F241F4" w:rsidRDefault="00F241F4" w:rsidP="00F241F4">
      <w:r>
        <w:t xml:space="preserve">Eelnevast tulenevalt </w:t>
      </w:r>
      <w:r>
        <w:t>oleme</w:t>
      </w:r>
      <w:r>
        <w:t xml:space="preserve"> seisukohal, et hulkuva looma omandamise tingimused</w:t>
      </w:r>
    </w:p>
    <w:p w:rsidR="00F241F4" w:rsidRDefault="00F241F4" w:rsidP="00F241F4">
      <w:r>
        <w:t>peaksid olema selgelt piiritletud, sh peaks olema hulkuva looma omandanud isikul</w:t>
      </w:r>
    </w:p>
    <w:p w:rsidR="00F241F4" w:rsidRDefault="00F241F4" w:rsidP="00F241F4">
      <w:r>
        <w:t xml:space="preserve">vastavate eelduste täitmisel (need eeldused tuleks kehtestada </w:t>
      </w:r>
      <w:proofErr w:type="spellStart"/>
      <w:r>
        <w:t>LoKS</w:t>
      </w:r>
      <w:proofErr w:type="spellEnd"/>
      <w:r>
        <w:t xml:space="preserve"> kui eriseadusega AÕS</w:t>
      </w:r>
    </w:p>
    <w:p w:rsidR="00F241F4" w:rsidRDefault="00F241F4" w:rsidP="00F241F4">
      <w:r>
        <w:t xml:space="preserve">suhtes) võimalik loom registreerida registris enda nimele. See tähendab, et </w:t>
      </w:r>
      <w:r>
        <w:t>meie</w:t>
      </w:r>
      <w:r>
        <w:t xml:space="preserve"> arvates</w:t>
      </w:r>
    </w:p>
    <w:p w:rsidR="00F241F4" w:rsidRDefault="00F241F4" w:rsidP="00F241F4">
      <w:r>
        <w:t>tuleb kehtestada õiguslik alus hulkuva looma omandamiseks kolmanda isiku poolt, sh</w:t>
      </w:r>
    </w:p>
    <w:p w:rsidR="00F241F4" w:rsidRDefault="00F241F4" w:rsidP="00F241F4">
      <w:r>
        <w:t>kehtestada sätted, mis võimaldavad looma registreerimist või registrikande muutmist</w:t>
      </w:r>
    </w:p>
    <w:p w:rsidR="00F241F4" w:rsidRDefault="00F241F4" w:rsidP="00F241F4">
      <w:r>
        <w:t xml:space="preserve">lemmikloomaregistris. </w:t>
      </w:r>
      <w:r>
        <w:t>Meie</w:t>
      </w:r>
      <w:r>
        <w:t xml:space="preserve"> hinnangul peaks kolmanda isiku poolt enda valdusesse võetud</w:t>
      </w:r>
    </w:p>
    <w:p w:rsidR="00F241F4" w:rsidRDefault="00F241F4" w:rsidP="00F241F4">
      <w:r>
        <w:t>hulkuva looma omandamine olema võimalik juhul, kui on täidetud looma leidmisest</w:t>
      </w:r>
    </w:p>
    <w:p w:rsidR="00F241F4" w:rsidRDefault="00F241F4" w:rsidP="00F241F4">
      <w:r>
        <w:t xml:space="preserve">teavitamiskohustus, omanik ei ole </w:t>
      </w:r>
      <w:proofErr w:type="spellStart"/>
      <w:r>
        <w:t>LoKS</w:t>
      </w:r>
      <w:proofErr w:type="spellEnd"/>
      <w:r>
        <w:t xml:space="preserve"> § 5 lg 2 teises lauses nimetatud tähtaja jooksul</w:t>
      </w:r>
    </w:p>
    <w:p w:rsidR="00F241F4" w:rsidRDefault="00F241F4" w:rsidP="00F241F4">
      <w:r>
        <w:t>(hetkel kaks nädalat alates omaniku kindlakstegemise algusest) kindlaks tehtud või</w:t>
      </w:r>
    </w:p>
    <w:p w:rsidR="00F241F4" w:rsidRDefault="00F241F4" w:rsidP="00F241F4">
      <w:r>
        <w:t>omanik ei tule alates tema tuvastamise ja tema teavitamise hetkest sama aja jooksul</w:t>
      </w:r>
    </w:p>
    <w:p w:rsidR="00F241F4" w:rsidRDefault="00F241F4" w:rsidP="00F241F4">
      <w:r>
        <w:t>loomale järgi või koheselt, kui omanik on selgelt keeldunud seda tegemast (st avaldab</w:t>
      </w:r>
    </w:p>
    <w:p w:rsidR="00F241F4" w:rsidRDefault="00F241F4" w:rsidP="00F241F4">
      <w:r>
        <w:t>tahet loomast loobumiseks oma käitumisega) ning mikrokiibiga märgistamata loomale on</w:t>
      </w:r>
    </w:p>
    <w:p w:rsidR="00F241F4" w:rsidRDefault="00F241F4" w:rsidP="00F241F4">
      <w:r>
        <w:t>paigaldatud mikrokiip ja loom on kantud registrisse. Kõigi nende eelduste tuvastamine on</w:t>
      </w:r>
    </w:p>
    <w:p w:rsidR="00F241F4" w:rsidRDefault="00F241F4" w:rsidP="00F241F4">
      <w:r>
        <w:t>võimalik siduda näiteks lemmikloomaregistriga, kuhu saab teha kanded nii</w:t>
      </w:r>
    </w:p>
    <w:p w:rsidR="00F241F4" w:rsidRDefault="00F241F4" w:rsidP="00F241F4">
      <w:r>
        <w:t>teavitamiskohustuse täitmise kui looma kirjelduse avalikustamise kohta ning registri</w:t>
      </w:r>
    </w:p>
    <w:p w:rsidR="00F241F4" w:rsidRDefault="00F241F4" w:rsidP="00F241F4">
      <w:r>
        <w:t>tehniline lahendus näitaks sel juhul ka tähtaja, millise jooksul tuleb omanikul tegutseda.</w:t>
      </w:r>
    </w:p>
    <w:p w:rsidR="00F241F4" w:rsidRDefault="00F241F4" w:rsidP="00F241F4">
      <w:r>
        <w:t>Nende muudatuste eesmärk on samuti loomapidajate vastutus- ning kohusetunde</w:t>
      </w:r>
    </w:p>
    <w:p w:rsidR="00F241F4" w:rsidRDefault="00F241F4" w:rsidP="00F241F4">
      <w:r>
        <w:t>tõstmine, omandiõiguse kaitse tagamine, hulkuvate loomade omandamiseks selge</w:t>
      </w:r>
    </w:p>
    <w:p w:rsidR="00F241F4" w:rsidRDefault="00F241F4" w:rsidP="00F241F4">
      <w:r>
        <w:t>õigusliku aluse loomine ning samuti soov tagada kohalike omavalitsuste poolt hulkuvate</w:t>
      </w:r>
    </w:p>
    <w:p w:rsidR="00F241F4" w:rsidRDefault="00F241F4" w:rsidP="00F241F4">
      <w:r>
        <w:t>loomadega tegelemise kohustuse täitmine. Lisaks sellele, et hulkuvaid loomi võetakse</w:t>
      </w:r>
    </w:p>
    <w:p w:rsidR="00F241F4" w:rsidRDefault="00F241F4" w:rsidP="00F241F4">
      <w:r>
        <w:t>enda valdusesse eraisikute poolt, tegutseb üle Eesti mitmeid hulkuvate loomadega</w:t>
      </w:r>
    </w:p>
    <w:p w:rsidR="00F241F4" w:rsidRDefault="00F241F4" w:rsidP="00F241F4">
      <w:r>
        <w:lastRenderedPageBreak/>
        <w:t>tegelevaid organisatsioone, kelle igapäevategevuseks on ka hulkuvate loomade pidamine,</w:t>
      </w:r>
      <w:r>
        <w:t xml:space="preserve"> </w:t>
      </w:r>
      <w:r w:rsidR="003A618F">
        <w:t xml:space="preserve">       </w:t>
      </w:r>
      <w:r>
        <w:t>ravimine ning neile uute omanike leidmine. Kuigi hulkuvate loomadega seonduva</w:t>
      </w:r>
    </w:p>
    <w:p w:rsidR="00F241F4" w:rsidRDefault="00F241F4" w:rsidP="00F241F4">
      <w:r>
        <w:t>korraldamise kohustus on seadusega pandud kohalikule omavalitsusele ning</w:t>
      </w:r>
    </w:p>
    <w:p w:rsidR="00F241F4" w:rsidRDefault="00F241F4" w:rsidP="00F241F4">
      <w:r>
        <w:t>omavalitsused on sõlminud tavapäraselt selle kohustuse täitmiseks varjupaiga teenust</w:t>
      </w:r>
    </w:p>
    <w:p w:rsidR="00F241F4" w:rsidRDefault="00F241F4" w:rsidP="00F241F4">
      <w:r>
        <w:t>osutavate isikutega lepingud, ei jõua praktikas kõik loomad varjupaika. Hulkuvate</w:t>
      </w:r>
    </w:p>
    <w:p w:rsidR="00F241F4" w:rsidRDefault="00F241F4" w:rsidP="00F241F4">
      <w:r>
        <w:t>loomade abistamisega tegelevad tegelikkuses varjupaikade kõrval nii eraisikud kui mitmed</w:t>
      </w:r>
    </w:p>
    <w:p w:rsidR="00F241F4" w:rsidRDefault="00F241F4" w:rsidP="00F241F4">
      <w:r>
        <w:t>vabatahtlikkuse alusel tegutsevad ühingud. Enamasti ei ole kohalikul omavalitsusel</w:t>
      </w:r>
    </w:p>
    <w:p w:rsidR="00F241F4" w:rsidRDefault="00F241F4" w:rsidP="00F241F4">
      <w:r>
        <w:t>mistahes teavet vabatahtlike organisatsioonide poolt abistatud hulkuvate loomade kohta,</w:t>
      </w:r>
    </w:p>
    <w:p w:rsidR="00F241F4" w:rsidRDefault="00F241F4" w:rsidP="00F241F4">
      <w:r>
        <w:t>seega ka probleemi ulatuse kohta, mistõttu on antud juhul vajadus seadusandluse</w:t>
      </w:r>
    </w:p>
    <w:p w:rsidR="00F241F4" w:rsidRDefault="00F241F4" w:rsidP="00F241F4">
      <w:r>
        <w:t>täiendamiseks (hulkuvate loomade arvukuse kohta tegeliku pildi saamiseks, kohalike</w:t>
      </w:r>
    </w:p>
    <w:p w:rsidR="00F241F4" w:rsidRDefault="00F241F4" w:rsidP="00F241F4">
      <w:r>
        <w:t>omavalitsuste poolt probleemi teadvustamiseks ning meetmete tarvitusele võtmiseks,</w:t>
      </w:r>
    </w:p>
    <w:p w:rsidR="00F241F4" w:rsidRDefault="00F241F4" w:rsidP="00F241F4">
      <w:r>
        <w:t>omandiõiguse kaitse tagamiseks, loomapidaja vastutuse tagamiseks).</w:t>
      </w:r>
    </w:p>
    <w:p w:rsidR="00200E21" w:rsidRDefault="00200E21" w:rsidP="00F241F4"/>
    <w:p w:rsidR="00200E21" w:rsidRDefault="00200E21" w:rsidP="00F241F4"/>
    <w:p w:rsidR="00200E21" w:rsidRDefault="0011269D" w:rsidP="00F241F4">
      <w:r>
        <w:t>Eeltoodust tulenevalt t</w:t>
      </w:r>
      <w:r w:rsidR="00200E21">
        <w:t>eeme ettepaneku</w:t>
      </w:r>
      <w:r>
        <w:t xml:space="preserve"> täiendada loomakaitseseaduse §- 5 lõigetega </w:t>
      </w:r>
      <w:r w:rsidR="009B172F">
        <w:t>5, 6, 7, 8 ja 9</w:t>
      </w:r>
      <w:bookmarkStart w:id="0" w:name="_GoBack"/>
      <w:bookmarkEnd w:id="0"/>
      <w:r>
        <w:t xml:space="preserve"> järgmises sõnastuses</w:t>
      </w:r>
      <w:r w:rsidR="00200E21">
        <w:t>:</w:t>
      </w:r>
    </w:p>
    <w:p w:rsidR="00200E21" w:rsidRDefault="00200E21" w:rsidP="00F241F4"/>
    <w:p w:rsidR="00200E21" w:rsidRPr="009B172F" w:rsidRDefault="009B172F" w:rsidP="00F241F4">
      <w:pPr>
        <w:rPr>
          <w:i/>
        </w:rPr>
      </w:pPr>
      <w:r w:rsidRPr="009B172F">
        <w:rPr>
          <w:i/>
        </w:rPr>
        <w:t xml:space="preserve">(5) </w:t>
      </w:r>
      <w:r w:rsidR="00200E21" w:rsidRPr="009B172F">
        <w:rPr>
          <w:i/>
        </w:rPr>
        <w:t>Loomapidaja on kohustatud teavitama kohalikku omavalitsust looma kadumisest hiljemalt kolme päeva jooksul looma kadumisest teadasaamise hetkest. Vastav teavitus tuleb edastada kohalikule omavalitsusele lemmikloomaregistri kaudu</w:t>
      </w:r>
      <w:r w:rsidR="006F2BF2" w:rsidRPr="009B172F">
        <w:rPr>
          <w:i/>
        </w:rPr>
        <w:t xml:space="preserve"> või kirjalikult</w:t>
      </w:r>
      <w:r w:rsidR="00537538" w:rsidRPr="009B172F">
        <w:rPr>
          <w:i/>
        </w:rPr>
        <w:t xml:space="preserve"> ning peab sisaldama teavet looma identifitseerimise tunnuse, looma nime, kirjelduse ja kadumise asukoha kohta</w:t>
      </w:r>
      <w:r w:rsidR="006F2BF2" w:rsidRPr="009B172F">
        <w:rPr>
          <w:i/>
        </w:rPr>
        <w:t xml:space="preserve">.  </w:t>
      </w:r>
    </w:p>
    <w:p w:rsidR="006F2BF2" w:rsidRPr="009B172F" w:rsidRDefault="006F2BF2" w:rsidP="00F241F4">
      <w:pPr>
        <w:rPr>
          <w:i/>
        </w:rPr>
      </w:pPr>
    </w:p>
    <w:p w:rsidR="009B172F" w:rsidRPr="009B172F" w:rsidRDefault="009B172F" w:rsidP="009B172F">
      <w:pPr>
        <w:rPr>
          <w:i/>
        </w:rPr>
      </w:pPr>
      <w:r w:rsidRPr="009B172F">
        <w:rPr>
          <w:i/>
        </w:rPr>
        <w:t xml:space="preserve">(6) </w:t>
      </w:r>
      <w:r w:rsidR="00200E21" w:rsidRPr="009B172F">
        <w:rPr>
          <w:i/>
        </w:rPr>
        <w:t>Looma leidnud isik</w:t>
      </w:r>
      <w:r w:rsidR="0011269D" w:rsidRPr="009B172F">
        <w:rPr>
          <w:i/>
        </w:rPr>
        <w:t xml:space="preserve">, välja arvatud </w:t>
      </w:r>
      <w:r w:rsidR="00200E21" w:rsidRPr="009B172F">
        <w:rPr>
          <w:i/>
        </w:rPr>
        <w:t xml:space="preserve"> </w:t>
      </w:r>
      <w:r w:rsidR="0011269D" w:rsidRPr="009B172F">
        <w:rPr>
          <w:i/>
        </w:rPr>
        <w:t xml:space="preserve">varjupaik </w:t>
      </w:r>
      <w:r w:rsidR="0011269D" w:rsidRPr="009B172F">
        <w:rPr>
          <w:i/>
        </w:rPr>
        <w:t xml:space="preserve">käesoleva seaduse § </w:t>
      </w:r>
      <w:r w:rsidR="0011269D" w:rsidRPr="009B172F">
        <w:rPr>
          <w:i/>
        </w:rPr>
        <w:t>2</w:t>
      </w:r>
      <w:r w:rsidR="0011269D" w:rsidRPr="009B172F">
        <w:rPr>
          <w:i/>
        </w:rPr>
        <w:t xml:space="preserve"> lg </w:t>
      </w:r>
      <w:r w:rsidR="0011269D" w:rsidRPr="009B172F">
        <w:rPr>
          <w:i/>
        </w:rPr>
        <w:t xml:space="preserve">7 tähenduses, </w:t>
      </w:r>
      <w:r w:rsidR="00200E21" w:rsidRPr="009B172F">
        <w:rPr>
          <w:i/>
        </w:rPr>
        <w:t>on kohustatud teavitama kohalikku omavalitsust</w:t>
      </w:r>
      <w:r w:rsidR="006F2BF2" w:rsidRPr="009B172F">
        <w:rPr>
          <w:i/>
        </w:rPr>
        <w:t xml:space="preserve"> </w:t>
      </w:r>
      <w:r w:rsidR="0011269D" w:rsidRPr="009B172F">
        <w:rPr>
          <w:i/>
        </w:rPr>
        <w:t xml:space="preserve">hulkuva </w:t>
      </w:r>
      <w:r w:rsidR="00200E21" w:rsidRPr="009B172F">
        <w:rPr>
          <w:i/>
        </w:rPr>
        <w:t xml:space="preserve">looma leidmisest ja leitud looma valdusesse võtmisest </w:t>
      </w:r>
      <w:r w:rsidR="00200E21" w:rsidRPr="009B172F">
        <w:rPr>
          <w:i/>
        </w:rPr>
        <w:t xml:space="preserve">kolme päeva jooksul </w:t>
      </w:r>
      <w:r w:rsidR="0011269D" w:rsidRPr="009B172F">
        <w:rPr>
          <w:i/>
        </w:rPr>
        <w:t xml:space="preserve">hulkuva </w:t>
      </w:r>
      <w:r w:rsidR="00200E21" w:rsidRPr="009B172F">
        <w:rPr>
          <w:i/>
        </w:rPr>
        <w:t xml:space="preserve">looma </w:t>
      </w:r>
      <w:r w:rsidR="00200E21" w:rsidRPr="009B172F">
        <w:rPr>
          <w:i/>
        </w:rPr>
        <w:t>leidmise ja valdusesse võtmise</w:t>
      </w:r>
      <w:r w:rsidR="00200E21" w:rsidRPr="009B172F">
        <w:rPr>
          <w:i/>
        </w:rPr>
        <w:t xml:space="preserve"> hetkest</w:t>
      </w:r>
      <w:r w:rsidR="00200E21" w:rsidRPr="009B172F">
        <w:rPr>
          <w:i/>
        </w:rPr>
        <w:t xml:space="preserve">. </w:t>
      </w:r>
      <w:r w:rsidR="006F2BF2" w:rsidRPr="009B172F">
        <w:rPr>
          <w:i/>
        </w:rPr>
        <w:t>Vastav teavitus tuleb saata kohalikule omavalitsusele lemmikloomaregistri kaudu või kirjalikult</w:t>
      </w:r>
      <w:r w:rsidR="00537538" w:rsidRPr="009B172F">
        <w:rPr>
          <w:i/>
        </w:rPr>
        <w:t xml:space="preserve"> ning peab sisaldama leitud looma fotot ning andmeid looma leidmise asukoha ja leitud looma kirjelduse kohta</w:t>
      </w:r>
      <w:r w:rsidR="006F2BF2" w:rsidRPr="009B172F">
        <w:rPr>
          <w:i/>
        </w:rPr>
        <w:t xml:space="preserve">. </w:t>
      </w:r>
      <w:r w:rsidRPr="009B172F">
        <w:rPr>
          <w:i/>
        </w:rPr>
        <w:t>Kohalik omavalitsus tagab looma omaniku kindlakstegemiseks looma kirjelduse ja foto avalikustamise vastavalt käesoleva seaduse § 5 lg 4 alusel kehtestatud korrale.</w:t>
      </w:r>
    </w:p>
    <w:p w:rsidR="009B172F" w:rsidRPr="009B172F" w:rsidRDefault="009B172F" w:rsidP="00200E21">
      <w:pPr>
        <w:rPr>
          <w:i/>
        </w:rPr>
      </w:pPr>
    </w:p>
    <w:p w:rsidR="00D47F42" w:rsidRPr="009B172F" w:rsidRDefault="009B172F" w:rsidP="00200E21">
      <w:pPr>
        <w:rPr>
          <w:i/>
        </w:rPr>
      </w:pPr>
      <w:r w:rsidRPr="009B172F">
        <w:rPr>
          <w:i/>
        </w:rPr>
        <w:t xml:space="preserve">(7) </w:t>
      </w:r>
      <w:r w:rsidR="00200E21" w:rsidRPr="009B172F">
        <w:rPr>
          <w:i/>
        </w:rPr>
        <w:t xml:space="preserve">Leitud looma enda valdusesse võtnud isik on kohustatud </w:t>
      </w:r>
      <w:r w:rsidRPr="009B172F">
        <w:rPr>
          <w:i/>
        </w:rPr>
        <w:t>kolme päeva jooksul hulkuva looma leidmise ja valdusesse võtmise hetkes</w:t>
      </w:r>
      <w:r w:rsidRPr="009B172F">
        <w:rPr>
          <w:i/>
        </w:rPr>
        <w:t xml:space="preserve">t </w:t>
      </w:r>
      <w:r w:rsidR="00200E21" w:rsidRPr="009B172F">
        <w:rPr>
          <w:i/>
        </w:rPr>
        <w:t>korraldama leitud looma toimetamise veterinaari juurde</w:t>
      </w:r>
      <w:r w:rsidR="00D47F42" w:rsidRPr="009B172F">
        <w:rPr>
          <w:i/>
        </w:rPr>
        <w:t xml:space="preserve"> või varjupaika,</w:t>
      </w:r>
      <w:r w:rsidR="00200E21" w:rsidRPr="009B172F">
        <w:rPr>
          <w:i/>
        </w:rPr>
        <w:t xml:space="preserve"> tagamaks looma identifitseerimis</w:t>
      </w:r>
      <w:r w:rsidR="00537538" w:rsidRPr="009B172F">
        <w:rPr>
          <w:i/>
        </w:rPr>
        <w:t>e tunnuse andmete tuvastamise</w:t>
      </w:r>
      <w:r w:rsidR="00D47F42" w:rsidRPr="009B172F">
        <w:rPr>
          <w:i/>
        </w:rPr>
        <w:t xml:space="preserve"> ja veterinaari läbivaatuse</w:t>
      </w:r>
      <w:r w:rsidR="006F2BF2" w:rsidRPr="009B172F">
        <w:rPr>
          <w:i/>
        </w:rPr>
        <w:t xml:space="preserve">. </w:t>
      </w:r>
      <w:r w:rsidRPr="009B172F">
        <w:rPr>
          <w:i/>
        </w:rPr>
        <w:t xml:space="preserve"> </w:t>
      </w:r>
      <w:r w:rsidR="004F7BCC" w:rsidRPr="009B172F">
        <w:rPr>
          <w:i/>
        </w:rPr>
        <w:t xml:space="preserve">Juhul, kui leitud loom on identifitseeritav, tuleb </w:t>
      </w:r>
      <w:r w:rsidR="004F7BCC" w:rsidRPr="009B172F">
        <w:rPr>
          <w:i/>
        </w:rPr>
        <w:t>leitud looma enda valdusesse võtnud isikul</w:t>
      </w:r>
      <w:r w:rsidR="004F7BCC" w:rsidRPr="009B172F">
        <w:rPr>
          <w:i/>
        </w:rPr>
        <w:t xml:space="preserve"> teavitada looma identifitseerimise tunnuse</w:t>
      </w:r>
      <w:r w:rsidR="00537538" w:rsidRPr="009B172F">
        <w:rPr>
          <w:i/>
        </w:rPr>
        <w:t xml:space="preserve"> andmetest</w:t>
      </w:r>
      <w:r w:rsidR="004F7BCC" w:rsidRPr="009B172F">
        <w:rPr>
          <w:i/>
        </w:rPr>
        <w:t xml:space="preserve"> ja teadaolevatest omaniku andmetest</w:t>
      </w:r>
      <w:r w:rsidR="00537538" w:rsidRPr="009B172F">
        <w:rPr>
          <w:i/>
        </w:rPr>
        <w:t xml:space="preserve"> </w:t>
      </w:r>
      <w:r w:rsidRPr="009B172F">
        <w:rPr>
          <w:i/>
        </w:rPr>
        <w:t xml:space="preserve">nende andmete teadasaamisest 3 päeva jooksul </w:t>
      </w:r>
      <w:r w:rsidR="00537538" w:rsidRPr="009B172F">
        <w:rPr>
          <w:i/>
        </w:rPr>
        <w:t>kohalikku omavalitsust, kes korraldab looma omaniku teavitamise leitud loomast ja edastab looma omanikule vajalikud andmed looma leidnud ja enda valdusesse võtnud isikuga kontakteerumiseks.</w:t>
      </w:r>
      <w:r w:rsidRPr="009B172F">
        <w:rPr>
          <w:i/>
        </w:rPr>
        <w:t xml:space="preserve"> </w:t>
      </w:r>
      <w:r w:rsidR="006F2BF2" w:rsidRPr="009B172F">
        <w:rPr>
          <w:i/>
        </w:rPr>
        <w:t>Juhul, kui leitud loom ei ole identifitseeritav tuleb leitud looma enda valdusesse võtnud isikul edastada kohalikule omavalitsusele</w:t>
      </w:r>
      <w:r w:rsidRPr="009B172F">
        <w:rPr>
          <w:i/>
        </w:rPr>
        <w:t xml:space="preserve"> teave selle kohta lemmikloomaregistri kaudu või kirjalikult. </w:t>
      </w:r>
      <w:r w:rsidR="006F2BF2" w:rsidRPr="009B172F">
        <w:rPr>
          <w:i/>
        </w:rPr>
        <w:t xml:space="preserve"> </w:t>
      </w:r>
    </w:p>
    <w:p w:rsidR="00200E21" w:rsidRPr="009B172F" w:rsidRDefault="00200E21" w:rsidP="00200E21">
      <w:pPr>
        <w:rPr>
          <w:i/>
        </w:rPr>
      </w:pPr>
    </w:p>
    <w:p w:rsidR="0011269D" w:rsidRPr="009B172F" w:rsidRDefault="009B172F" w:rsidP="00200E21">
      <w:pPr>
        <w:rPr>
          <w:i/>
        </w:rPr>
      </w:pPr>
      <w:r w:rsidRPr="009B172F">
        <w:rPr>
          <w:i/>
        </w:rPr>
        <w:t xml:space="preserve"> </w:t>
      </w:r>
      <w:r w:rsidR="0011269D" w:rsidRPr="009B172F">
        <w:rPr>
          <w:i/>
        </w:rPr>
        <w:t>(</w:t>
      </w:r>
      <w:r w:rsidRPr="009B172F">
        <w:rPr>
          <w:i/>
        </w:rPr>
        <w:t>8</w:t>
      </w:r>
      <w:r w:rsidR="0011269D" w:rsidRPr="009B172F">
        <w:rPr>
          <w:i/>
        </w:rPr>
        <w:t>) Hulkuva looma leidnud</w:t>
      </w:r>
      <w:r w:rsidR="00D47F42" w:rsidRPr="009B172F">
        <w:rPr>
          <w:i/>
        </w:rPr>
        <w:t xml:space="preserve"> ja enda valdusesse võtnud</w:t>
      </w:r>
      <w:r w:rsidR="0011269D" w:rsidRPr="009B172F">
        <w:rPr>
          <w:i/>
        </w:rPr>
        <w:t xml:space="preserve"> isik saab leitud looma omanikuks hetkest, </w:t>
      </w:r>
      <w:r w:rsidR="00D47F42" w:rsidRPr="009B172F">
        <w:rPr>
          <w:i/>
        </w:rPr>
        <w:t>kui</w:t>
      </w:r>
      <w:r w:rsidR="0011269D" w:rsidRPr="009B172F">
        <w:rPr>
          <w:i/>
        </w:rPr>
        <w:t xml:space="preserve"> </w:t>
      </w:r>
      <w:r w:rsidR="00D47F42" w:rsidRPr="009B172F">
        <w:rPr>
          <w:i/>
        </w:rPr>
        <w:t xml:space="preserve">looma kirjelduse ja foto avalikustamisest </w:t>
      </w:r>
      <w:r w:rsidR="0011269D" w:rsidRPr="009B172F">
        <w:rPr>
          <w:i/>
        </w:rPr>
        <w:t xml:space="preserve">on möödunud </w:t>
      </w:r>
      <w:r w:rsidR="00D47F42" w:rsidRPr="009B172F">
        <w:rPr>
          <w:i/>
        </w:rPr>
        <w:t>kolm nädalat ja looma omaniku kindlakstegemine ei ole selle aja jooksul õnnestunud ning juhul kui looma leidnud ja enda valdusesse võtnud isik</w:t>
      </w:r>
      <w:r>
        <w:rPr>
          <w:i/>
        </w:rPr>
        <w:t xml:space="preserve"> on täitnud käesoleva</w:t>
      </w:r>
      <w:r w:rsidR="00D47F42" w:rsidRPr="009B172F">
        <w:rPr>
          <w:i/>
        </w:rPr>
        <w:t xml:space="preserve"> §</w:t>
      </w:r>
      <w:r>
        <w:rPr>
          <w:i/>
        </w:rPr>
        <w:t>-i</w:t>
      </w:r>
      <w:r w:rsidR="00D47F42" w:rsidRPr="009B172F">
        <w:rPr>
          <w:i/>
        </w:rPr>
        <w:t xml:space="preserve"> 5 lg-</w:t>
      </w:r>
      <w:proofErr w:type="spellStart"/>
      <w:r w:rsidR="00D47F42" w:rsidRPr="009B172F">
        <w:rPr>
          <w:i/>
        </w:rPr>
        <w:t>tes</w:t>
      </w:r>
      <w:proofErr w:type="spellEnd"/>
      <w:r w:rsidR="00D47F42" w:rsidRPr="009B172F">
        <w:rPr>
          <w:i/>
        </w:rPr>
        <w:t xml:space="preserve"> </w:t>
      </w:r>
      <w:r>
        <w:rPr>
          <w:i/>
        </w:rPr>
        <w:t>6 ja 7</w:t>
      </w:r>
      <w:r w:rsidR="00D47F42" w:rsidRPr="009B172F">
        <w:rPr>
          <w:i/>
        </w:rPr>
        <w:t xml:space="preserve"> sätestatud kohustused.</w:t>
      </w:r>
      <w:r w:rsidR="004F7BCC" w:rsidRPr="009B172F">
        <w:rPr>
          <w:i/>
        </w:rPr>
        <w:t xml:space="preserve"> </w:t>
      </w:r>
      <w:r w:rsidR="004F7BCC" w:rsidRPr="009B172F">
        <w:rPr>
          <w:i/>
        </w:rPr>
        <w:t xml:space="preserve">Kui leitud loom on leidmise hetkel mikrokiibiga märgistamata, tuleb looma enda valdusesse võtnud isikul korraldada </w:t>
      </w:r>
      <w:r w:rsidR="004F7BCC" w:rsidRPr="009B172F">
        <w:rPr>
          <w:i/>
        </w:rPr>
        <w:t xml:space="preserve">leitud looma omandamise tingimusena ka </w:t>
      </w:r>
      <w:r w:rsidR="004F7BCC" w:rsidRPr="009B172F">
        <w:rPr>
          <w:i/>
        </w:rPr>
        <w:t>looma märgistamine mikrokiibiga ning registreerimine lemmikloomade</w:t>
      </w:r>
      <w:r w:rsidR="004F7BCC" w:rsidRPr="009B172F">
        <w:rPr>
          <w:i/>
        </w:rPr>
        <w:t xml:space="preserve"> </w:t>
      </w:r>
      <w:r w:rsidR="004F7BCC" w:rsidRPr="009B172F">
        <w:rPr>
          <w:i/>
        </w:rPr>
        <w:t>registris.</w:t>
      </w:r>
    </w:p>
    <w:p w:rsidR="004F7BCC" w:rsidRPr="009B172F" w:rsidRDefault="004F7BCC" w:rsidP="00200E21">
      <w:pPr>
        <w:rPr>
          <w:i/>
        </w:rPr>
      </w:pPr>
    </w:p>
    <w:p w:rsidR="004F7BCC" w:rsidRPr="009B172F" w:rsidRDefault="004F7BCC" w:rsidP="00200E21">
      <w:pPr>
        <w:rPr>
          <w:i/>
        </w:rPr>
      </w:pPr>
      <w:r w:rsidRPr="009B172F">
        <w:rPr>
          <w:i/>
        </w:rPr>
        <w:t>(</w:t>
      </w:r>
      <w:r w:rsidR="009B172F" w:rsidRPr="009B172F">
        <w:rPr>
          <w:i/>
        </w:rPr>
        <w:t>9</w:t>
      </w:r>
      <w:r w:rsidRPr="009B172F">
        <w:rPr>
          <w:i/>
        </w:rPr>
        <w:t xml:space="preserve">) </w:t>
      </w:r>
      <w:r w:rsidRPr="009B172F">
        <w:rPr>
          <w:i/>
        </w:rPr>
        <w:t xml:space="preserve">Kui leitud looma omanik on </w:t>
      </w:r>
      <w:r w:rsidRPr="009B172F">
        <w:rPr>
          <w:i/>
        </w:rPr>
        <w:t xml:space="preserve">kindlakstehtud ja ta pole oma loomale tema leidmisest teadasaamise hetkest kolme nädala möödumisel järgi tulnud, saab </w:t>
      </w:r>
      <w:r w:rsidRPr="009B172F">
        <w:rPr>
          <w:i/>
        </w:rPr>
        <w:t xml:space="preserve">looma leidnud ja enda valdusesse võtnud isik </w:t>
      </w:r>
      <w:r w:rsidRPr="009B172F">
        <w:rPr>
          <w:i/>
        </w:rPr>
        <w:t xml:space="preserve">leitud looma omanikuks. </w:t>
      </w:r>
      <w:r w:rsidRPr="009B172F">
        <w:rPr>
          <w:i/>
        </w:rPr>
        <w:t>Kui leitud looma omanik on kindlakstehtud</w:t>
      </w:r>
      <w:r w:rsidRPr="009B172F">
        <w:rPr>
          <w:i/>
        </w:rPr>
        <w:t xml:space="preserve"> ja ta avaldab kirjalikult tahet loomast loobumiseks, saab looma leidnud ja enda valdusesse võtnud isik looma omanikuks sellise tahteavalduse tegemise hetkest.</w:t>
      </w:r>
    </w:p>
    <w:p w:rsidR="0011269D" w:rsidRDefault="0011269D" w:rsidP="00200E21"/>
    <w:p w:rsidR="00200E21" w:rsidRPr="00A41985" w:rsidRDefault="00200E21" w:rsidP="00F241F4"/>
    <w:sectPr w:rsidR="00200E21" w:rsidRPr="00A41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Light">
    <w:altName w:val="Calibri"/>
    <w:panose1 w:val="020F0302020204030204"/>
    <w:charset w:val="BA"/>
    <w:family w:val="swiss"/>
    <w:pitch w:val="variable"/>
    <w:sig w:usb0="E0002AFF" w:usb1="C000247B" w:usb2="00000009" w:usb3="00000000" w:csb0="000001FF" w:csb1="00000000"/>
  </w:font>
  <w:font w:name="Calibri">
    <w:altName w:val="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85"/>
    <w:rsid w:val="000900B5"/>
    <w:rsid w:val="0011269D"/>
    <w:rsid w:val="00200E21"/>
    <w:rsid w:val="003A618F"/>
    <w:rsid w:val="004F7BCC"/>
    <w:rsid w:val="00537538"/>
    <w:rsid w:val="00672FAB"/>
    <w:rsid w:val="006F2BF2"/>
    <w:rsid w:val="009B172F"/>
    <w:rsid w:val="00A41985"/>
    <w:rsid w:val="00D47F42"/>
    <w:rsid w:val="00DC3BAA"/>
    <w:rsid w:val="00DF73F0"/>
    <w:rsid w:val="00E969D5"/>
    <w:rsid w:val="00F241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7CD141-E5EB-4269-A126-24A2C84A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A41985"/>
    <w:rPr>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rsid w:val="00A41985"/>
  </w:style>
  <w:style w:type="paragraph" w:styleId="Loendilik">
    <w:name w:val="List Paragraph"/>
    <w:basedOn w:val="Normaallaad"/>
    <w:uiPriority w:val="34"/>
    <w:qFormat/>
    <w:rsid w:val="00112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1482</Words>
  <Characters>10381</Characters>
  <Application>Microsoft Office Word</Application>
  <DocSecurity>0</DocSecurity>
  <Lines>86</Lines>
  <Paragraphs>23</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2</cp:revision>
  <dcterms:created xsi:type="dcterms:W3CDTF">2021-01-18T15:05:00Z</dcterms:created>
  <dcterms:modified xsi:type="dcterms:W3CDTF">2021-01-19T11:41:00Z</dcterms:modified>
</cp:coreProperties>
</file>