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EEBE" w14:textId="77777777" w:rsidR="0053365E" w:rsidRDefault="0053365E" w:rsidP="00CA68EB">
      <w:pPr>
        <w:pStyle w:val="eelnumrge"/>
      </w:pPr>
      <w:r w:rsidRPr="00D836EC">
        <w:t>EELNÕU</w:t>
      </w:r>
    </w:p>
    <w:p w14:paraId="612ADFDD" w14:textId="77777777" w:rsidR="0053365E" w:rsidRDefault="0053365E" w:rsidP="00CA68EB">
      <w:pPr>
        <w:pStyle w:val="eelnumrge"/>
      </w:pPr>
    </w:p>
    <w:p w14:paraId="44DB1067" w14:textId="77777777" w:rsidR="0053365E" w:rsidRDefault="0053365E" w:rsidP="00CA68EB">
      <w:pPr>
        <w:pStyle w:val="eelnumrge"/>
      </w:pPr>
    </w:p>
    <w:p w14:paraId="23112792" w14:textId="77777777" w:rsidR="0053365E" w:rsidRPr="006C165D" w:rsidRDefault="0053365E" w:rsidP="006C165D">
      <w:pPr>
        <w:pStyle w:val="eelnunumber"/>
      </w:pPr>
    </w:p>
    <w:p w14:paraId="6427D1F2" w14:textId="77777777" w:rsidR="0053365E" w:rsidRDefault="0053365E" w:rsidP="001E45E1">
      <w:pPr>
        <w:pStyle w:val="mrgeRiigikoguotsus"/>
      </w:pPr>
      <w:r>
        <w:t>Riigikogu otsus</w:t>
      </w:r>
    </w:p>
    <w:p w14:paraId="66AE1CCF" w14:textId="77777777" w:rsidR="0053365E" w:rsidRDefault="0053365E" w:rsidP="001E45E1">
      <w:pPr>
        <w:pStyle w:val="eelnupealkiri"/>
      </w:pPr>
      <w:r>
        <w:t xml:space="preserve">Riigikogu otsuse ˮEesti Vabariigi, Leedu Vabariigi </w:t>
      </w:r>
      <w:r>
        <w:br/>
        <w:t xml:space="preserve">ja Läti Vabariigi Parlamentidevahelise Assamblee </w:t>
      </w:r>
      <w:r>
        <w:br/>
        <w:t>Eesti delegatsiooni moodustamineˮ muutmine</w:t>
      </w:r>
    </w:p>
    <w:p w14:paraId="4094209E" w14:textId="23E178B3" w:rsidR="0053365E" w:rsidRPr="00D836EC" w:rsidRDefault="0053365E" w:rsidP="00016018">
      <w:pPr>
        <w:pStyle w:val="otsusetekst"/>
      </w:pPr>
      <w:r w:rsidRPr="00D836EC">
        <w:t xml:space="preserve">Riigikogu kodu- ja töökorra seaduse § 44 </w:t>
      </w:r>
      <w:r w:rsidR="001F1D06">
        <w:t>ning</w:t>
      </w:r>
      <w:r w:rsidRPr="00D836EC">
        <w:t xml:space="preserve"> välissuhtlemisseaduse § 6 lõike 1 punkti 4 alusel Riigikogu otsustab:</w:t>
      </w:r>
    </w:p>
    <w:p w14:paraId="515242BA" w14:textId="77777777" w:rsidR="0078565B" w:rsidRDefault="0053365E" w:rsidP="0053365E">
      <w:pPr>
        <w:pStyle w:val="otsusetekst"/>
        <w:spacing w:after="0"/>
      </w:pPr>
      <w:r w:rsidRPr="00D836EC">
        <w:t xml:space="preserve">Muuta Riigikogu </w:t>
      </w:r>
      <w:r>
        <w:t>2023</w:t>
      </w:r>
      <w:r w:rsidRPr="00D836EC">
        <w:t xml:space="preserve">. aasta </w:t>
      </w:r>
      <w:r>
        <w:t>25</w:t>
      </w:r>
      <w:r w:rsidRPr="00D836EC">
        <w:t xml:space="preserve">. </w:t>
      </w:r>
      <w:r>
        <w:t>mai</w:t>
      </w:r>
      <w:r w:rsidRPr="00D836EC">
        <w:t xml:space="preserve"> otsust </w:t>
      </w:r>
      <w:r>
        <w:t>ˮ</w:t>
      </w:r>
      <w:r w:rsidRPr="00B50A42">
        <w:t>Eesti Vabariigi, Leedu Vabariigi ja Läti Vabariigi Parlamentidevahelise Assamblee Eesti delegatsiooni moodustamine</w:t>
      </w:r>
      <w:r>
        <w:t>ˮ</w:t>
      </w:r>
      <w:r w:rsidRPr="00D836EC">
        <w:t xml:space="preserve"> </w:t>
      </w:r>
      <w:r w:rsidR="0078565B">
        <w:t xml:space="preserve">ning </w:t>
      </w:r>
      <w:r>
        <w:t xml:space="preserve"> arvata </w:t>
      </w:r>
      <w:r w:rsidRPr="00D836EC">
        <w:t>delegatsiooni k</w:t>
      </w:r>
      <w:r>
        <w:t>oosseisust välja delegatsiooni lii</w:t>
      </w:r>
      <w:r w:rsidR="0078565B">
        <w:t xml:space="preserve">ge Hele </w:t>
      </w:r>
      <w:proofErr w:type="spellStart"/>
      <w:r w:rsidR="0078565B">
        <w:t>Everaus</w:t>
      </w:r>
      <w:proofErr w:type="spellEnd"/>
      <w:r w:rsidR="0078565B">
        <w:t xml:space="preserve"> ja nimetada delegatsiooni liikmeks Irja </w:t>
      </w:r>
      <w:proofErr w:type="spellStart"/>
      <w:r w:rsidR="0078565B">
        <w:t>Lutsar</w:t>
      </w:r>
      <w:proofErr w:type="spellEnd"/>
      <w:r w:rsidR="0078565B">
        <w:t>.</w:t>
      </w:r>
    </w:p>
    <w:p w14:paraId="34D4A222" w14:textId="77777777" w:rsidR="0053365E" w:rsidRPr="00CA68EB" w:rsidRDefault="0053365E" w:rsidP="00CA68EB"/>
    <w:p w14:paraId="5C5CCA51" w14:textId="77777777" w:rsidR="0053365E" w:rsidRDefault="0053365E" w:rsidP="00CA68EB"/>
    <w:p w14:paraId="037B7146" w14:textId="77777777" w:rsidR="0053365E" w:rsidRPr="00CA68EB" w:rsidRDefault="0053365E" w:rsidP="00CA68EB"/>
    <w:p w14:paraId="6ECA68B4" w14:textId="77777777" w:rsidR="0053365E" w:rsidRPr="00F60148" w:rsidRDefault="0053365E" w:rsidP="000C46C2">
      <w:pPr>
        <w:pStyle w:val="esimees"/>
      </w:pPr>
      <w:r>
        <w:t xml:space="preserve">Lauri </w:t>
      </w:r>
      <w:proofErr w:type="spellStart"/>
      <w:r>
        <w:t>Hussar</w:t>
      </w:r>
      <w:proofErr w:type="spellEnd"/>
    </w:p>
    <w:p w14:paraId="661FB514" w14:textId="77777777" w:rsidR="0053365E" w:rsidRDefault="0053365E" w:rsidP="000C46C2">
      <w:pPr>
        <w:pStyle w:val="esimees"/>
      </w:pPr>
      <w:r w:rsidRPr="00F60148">
        <w:t>Riigikogu esimees</w:t>
      </w:r>
    </w:p>
    <w:p w14:paraId="6972AB7C" w14:textId="77777777" w:rsidR="0053365E" w:rsidRPr="00F60148" w:rsidRDefault="0053365E" w:rsidP="000C46C2"/>
    <w:p w14:paraId="6F29B179" w14:textId="77777777" w:rsidR="0053365E" w:rsidRPr="000C46C2" w:rsidRDefault="0053365E" w:rsidP="0053365E">
      <w:pPr>
        <w:pStyle w:val="vastuvtmisekohajakuupevamrge"/>
      </w:pPr>
      <w:r w:rsidRPr="000C46C2">
        <w:t>Tallinn,</w:t>
      </w:r>
      <w:r w:rsidRPr="000C46C2">
        <w:tab/>
      </w:r>
      <w:r w:rsidRPr="000C46C2">
        <w:tab/>
        <w:t>202</w:t>
      </w:r>
      <w:r>
        <w:t>5</w:t>
      </w:r>
    </w:p>
    <w:p w14:paraId="2D8A71B5" w14:textId="77777777" w:rsidR="0053365E" w:rsidRPr="000C46C2" w:rsidRDefault="0053365E" w:rsidP="000C46C2">
      <w:pPr>
        <w:pBdr>
          <w:bottom w:val="single" w:sz="4" w:space="1" w:color="auto"/>
        </w:pBdr>
        <w:rPr>
          <w:rFonts w:eastAsia="Times New Roman" w:cs="Times New Roman"/>
          <w:szCs w:val="18"/>
        </w:rPr>
      </w:pPr>
    </w:p>
    <w:p w14:paraId="3339053F" w14:textId="5D3157DB" w:rsidR="0053365E" w:rsidRPr="00F60148" w:rsidRDefault="0053365E" w:rsidP="000C46C2">
      <w:pPr>
        <w:pStyle w:val="joonealunemenetlusinfo"/>
      </w:pPr>
      <w:r w:rsidRPr="00F60148">
        <w:t>Eelnõu esitab Riigikogu väliskomisjon</w:t>
      </w:r>
      <w:r>
        <w:t xml:space="preserve"> </w:t>
      </w:r>
      <w:r w:rsidR="0078565B">
        <w:t>12</w:t>
      </w:r>
      <w:r w:rsidRPr="00F60148">
        <w:t xml:space="preserve">. </w:t>
      </w:r>
      <w:r w:rsidR="0078565B">
        <w:t>mail</w:t>
      </w:r>
      <w:r w:rsidRPr="00F60148">
        <w:t xml:space="preserve"> 20</w:t>
      </w:r>
      <w:r>
        <w:t>25</w:t>
      </w:r>
      <w:r w:rsidRPr="00F60148">
        <w:t>.</w:t>
      </w:r>
    </w:p>
    <w:p w14:paraId="2D8B0938" w14:textId="77777777" w:rsidR="0053365E" w:rsidRPr="00F60148" w:rsidRDefault="0053365E" w:rsidP="000C46C2"/>
    <w:p w14:paraId="49ED802F" w14:textId="77777777" w:rsidR="0053365E" w:rsidRPr="00F60148" w:rsidRDefault="0053365E" w:rsidP="000C46C2">
      <w:pPr>
        <w:pStyle w:val="kinnitatuddigitaalselt"/>
      </w:pPr>
      <w:r w:rsidRPr="00F60148">
        <w:t>(allkirjastatud digitaalselt)</w:t>
      </w:r>
    </w:p>
    <w:p w14:paraId="375B78EC" w14:textId="77777777" w:rsidR="0053365E" w:rsidRPr="00D836EC" w:rsidRDefault="0053365E" w:rsidP="000C46C2">
      <w:pPr>
        <w:pStyle w:val="komisjoniesimehenimi"/>
      </w:pPr>
      <w:r>
        <w:t>Marko Mihkelson</w:t>
      </w:r>
    </w:p>
    <w:p w14:paraId="4B3AB426" w14:textId="77777777" w:rsidR="0053365E" w:rsidRPr="009144B1" w:rsidRDefault="0053365E" w:rsidP="0053365E">
      <w:pPr>
        <w:pStyle w:val="esimees"/>
      </w:pPr>
      <w:r w:rsidRPr="00D836EC">
        <w:t>Riigikogu väliskomisjoni esimees</w:t>
      </w:r>
    </w:p>
    <w:sectPr w:rsidR="0053365E" w:rsidRPr="009144B1" w:rsidSect="003A5CA9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BB0AD" w14:textId="77777777" w:rsidR="005436BD" w:rsidRDefault="005436BD" w:rsidP="00277BEF">
      <w:r>
        <w:separator/>
      </w:r>
    </w:p>
    <w:p w14:paraId="1445974B" w14:textId="77777777" w:rsidR="005436BD" w:rsidRDefault="005436BD"/>
  </w:endnote>
  <w:endnote w:type="continuationSeparator" w:id="0">
    <w:p w14:paraId="78819CDF" w14:textId="77777777" w:rsidR="005436BD" w:rsidRDefault="005436BD" w:rsidP="00277BEF">
      <w:r>
        <w:continuationSeparator/>
      </w:r>
    </w:p>
    <w:p w14:paraId="1F6C0815" w14:textId="77777777" w:rsidR="005436BD" w:rsidRDefault="005436BD"/>
  </w:endnote>
  <w:endnote w:type="continuationNotice" w:id="1">
    <w:p w14:paraId="3052B404" w14:textId="77777777" w:rsidR="005436BD" w:rsidRDefault="005436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4565"/>
      <w:docPartObj>
        <w:docPartGallery w:val="Page Numbers (Bottom of Page)"/>
        <w:docPartUnique/>
      </w:docPartObj>
    </w:sdtPr>
    <w:sdtEndPr/>
    <w:sdtContent>
      <w:p w14:paraId="47C8582B" w14:textId="5BE8C9DF" w:rsidR="001C2CC9" w:rsidRDefault="00596E48" w:rsidP="00D943B7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69FDA" w14:textId="77777777" w:rsidR="005436BD" w:rsidRDefault="005436BD">
      <w:r>
        <w:separator/>
      </w:r>
    </w:p>
  </w:footnote>
  <w:footnote w:type="continuationSeparator" w:id="0">
    <w:p w14:paraId="106335DD" w14:textId="77777777" w:rsidR="005436BD" w:rsidRDefault="005436BD">
      <w:r>
        <w:continuationSeparator/>
      </w:r>
    </w:p>
  </w:footnote>
  <w:footnote w:type="continuationNotice" w:id="1">
    <w:p w14:paraId="6ECF1507" w14:textId="77777777" w:rsidR="005436BD" w:rsidRPr="00904D0D" w:rsidRDefault="005436BD" w:rsidP="00904D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586C"/>
    <w:multiLevelType w:val="multilevel"/>
    <w:tmpl w:val="DE2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7D6EF1"/>
    <w:multiLevelType w:val="hybridMultilevel"/>
    <w:tmpl w:val="E3385E3E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4121533">
    <w:abstractNumId w:val="0"/>
  </w:num>
  <w:num w:numId="2" w16cid:durableId="1567572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BEF"/>
    <w:rsid w:val="000124BA"/>
    <w:rsid w:val="00014E69"/>
    <w:rsid w:val="0003575E"/>
    <w:rsid w:val="00057E66"/>
    <w:rsid w:val="00066AA8"/>
    <w:rsid w:val="00087AFC"/>
    <w:rsid w:val="000C5428"/>
    <w:rsid w:val="0010772F"/>
    <w:rsid w:val="00194B80"/>
    <w:rsid w:val="001B435F"/>
    <w:rsid w:val="001C2CC9"/>
    <w:rsid w:val="001F1D06"/>
    <w:rsid w:val="002277AB"/>
    <w:rsid w:val="0026034A"/>
    <w:rsid w:val="00261CE7"/>
    <w:rsid w:val="00277BEF"/>
    <w:rsid w:val="002D0762"/>
    <w:rsid w:val="003153C8"/>
    <w:rsid w:val="00345660"/>
    <w:rsid w:val="0036548E"/>
    <w:rsid w:val="003A23ED"/>
    <w:rsid w:val="003A5CA9"/>
    <w:rsid w:val="003E4156"/>
    <w:rsid w:val="004048A9"/>
    <w:rsid w:val="00407042"/>
    <w:rsid w:val="00407E75"/>
    <w:rsid w:val="00465CC7"/>
    <w:rsid w:val="004C2F84"/>
    <w:rsid w:val="004C6314"/>
    <w:rsid w:val="00531724"/>
    <w:rsid w:val="0053365E"/>
    <w:rsid w:val="005436BD"/>
    <w:rsid w:val="0057613C"/>
    <w:rsid w:val="00596E48"/>
    <w:rsid w:val="005C17CC"/>
    <w:rsid w:val="005E16DE"/>
    <w:rsid w:val="005E3A21"/>
    <w:rsid w:val="005E48D6"/>
    <w:rsid w:val="00602ABE"/>
    <w:rsid w:val="00631B74"/>
    <w:rsid w:val="00634D43"/>
    <w:rsid w:val="006460C5"/>
    <w:rsid w:val="00674FFC"/>
    <w:rsid w:val="006B4BEC"/>
    <w:rsid w:val="00714D07"/>
    <w:rsid w:val="00736365"/>
    <w:rsid w:val="0074016C"/>
    <w:rsid w:val="0078565B"/>
    <w:rsid w:val="00792937"/>
    <w:rsid w:val="007C1845"/>
    <w:rsid w:val="007C225B"/>
    <w:rsid w:val="007F23CE"/>
    <w:rsid w:val="008161CD"/>
    <w:rsid w:val="00827E74"/>
    <w:rsid w:val="00843E30"/>
    <w:rsid w:val="00845ACF"/>
    <w:rsid w:val="00857571"/>
    <w:rsid w:val="00887CE2"/>
    <w:rsid w:val="008F098B"/>
    <w:rsid w:val="00903C2C"/>
    <w:rsid w:val="009042E8"/>
    <w:rsid w:val="00904D0D"/>
    <w:rsid w:val="00912B32"/>
    <w:rsid w:val="00963477"/>
    <w:rsid w:val="0099040A"/>
    <w:rsid w:val="00995411"/>
    <w:rsid w:val="00995F9D"/>
    <w:rsid w:val="009A3ADF"/>
    <w:rsid w:val="009B30E3"/>
    <w:rsid w:val="009B3B52"/>
    <w:rsid w:val="009D114A"/>
    <w:rsid w:val="00A07CD5"/>
    <w:rsid w:val="00A24D88"/>
    <w:rsid w:val="00A26FED"/>
    <w:rsid w:val="00AD227B"/>
    <w:rsid w:val="00B272E9"/>
    <w:rsid w:val="00B3174F"/>
    <w:rsid w:val="00B34B01"/>
    <w:rsid w:val="00BB3DC5"/>
    <w:rsid w:val="00BE6323"/>
    <w:rsid w:val="00BE766B"/>
    <w:rsid w:val="00BF0A1A"/>
    <w:rsid w:val="00C0234C"/>
    <w:rsid w:val="00C448DB"/>
    <w:rsid w:val="00C85B10"/>
    <w:rsid w:val="00CF136B"/>
    <w:rsid w:val="00D0458E"/>
    <w:rsid w:val="00D921BD"/>
    <w:rsid w:val="00D943B7"/>
    <w:rsid w:val="00D96D35"/>
    <w:rsid w:val="00D97ABA"/>
    <w:rsid w:val="00DB2B5D"/>
    <w:rsid w:val="00DD2450"/>
    <w:rsid w:val="00E03B9C"/>
    <w:rsid w:val="00E249A0"/>
    <w:rsid w:val="00E6632F"/>
    <w:rsid w:val="00E915C7"/>
    <w:rsid w:val="00EE3339"/>
    <w:rsid w:val="00F12CA2"/>
    <w:rsid w:val="00F34484"/>
    <w:rsid w:val="00FD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16120"/>
  <w15:chartTrackingRefBased/>
  <w15:docId w15:val="{98A0401E-C259-4E7C-8236-D3CFBD32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12B32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semiHidden/>
    <w:rsid w:val="007C184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rsid w:val="007C184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7C184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qFormat/>
    <w:rsid w:val="007C184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qFormat/>
    <w:rsid w:val="007C184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qFormat/>
    <w:rsid w:val="007C1845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qFormat/>
    <w:rsid w:val="007C1845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qFormat/>
    <w:rsid w:val="007C1845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qFormat/>
    <w:rsid w:val="007C1845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number">
    <w:name w:val="eelnõu number"/>
    <w:basedOn w:val="Normaallaad"/>
    <w:qFormat/>
    <w:rsid w:val="00277BEF"/>
    <w:pPr>
      <w:widowControl w:val="0"/>
      <w:autoSpaceDN w:val="0"/>
      <w:adjustRightInd w:val="0"/>
      <w:spacing w:before="240" w:after="120"/>
      <w:jc w:val="center"/>
    </w:pPr>
    <w:rPr>
      <w:rFonts w:eastAsia="Times New Roman" w:cs="Times New Roman"/>
      <w:b/>
      <w:sz w:val="72"/>
      <w:lang w:eastAsia="et-EE"/>
    </w:rPr>
  </w:style>
  <w:style w:type="paragraph" w:customStyle="1" w:styleId="eelnupealkiri">
    <w:name w:val="eelnõu pealkiri"/>
    <w:basedOn w:val="Normaallaad"/>
    <w:qFormat/>
    <w:rsid w:val="00277BEF"/>
    <w:pPr>
      <w:widowControl w:val="0"/>
      <w:autoSpaceDN w:val="0"/>
      <w:adjustRightInd w:val="0"/>
      <w:spacing w:before="120" w:after="360"/>
      <w:jc w:val="center"/>
    </w:pPr>
    <w:rPr>
      <w:rFonts w:eastAsia="Times New Roman" w:cs="Times New Roman"/>
      <w:b/>
      <w:sz w:val="32"/>
      <w:lang w:eastAsia="et-EE"/>
    </w:rPr>
  </w:style>
  <w:style w:type="paragraph" w:customStyle="1" w:styleId="muudatustesissejuhatus">
    <w:name w:val="muudatuste sissejuhatus"/>
    <w:basedOn w:val="Normaallaad"/>
    <w:next w:val="muutmisksk"/>
    <w:qFormat/>
    <w:rsid w:val="00857571"/>
    <w:pPr>
      <w:keepNext/>
      <w:keepLines/>
      <w:autoSpaceDN w:val="0"/>
      <w:adjustRightInd w:val="0"/>
      <w:spacing w:before="240" w:after="240"/>
    </w:pPr>
    <w:rPr>
      <w:rFonts w:eastAsia="Times New Roman" w:cs="Times New Roman"/>
      <w:lang w:eastAsia="et-EE"/>
    </w:rPr>
  </w:style>
  <w:style w:type="paragraph" w:customStyle="1" w:styleId="muutmisksk">
    <w:name w:val="muutmiskäsk"/>
    <w:basedOn w:val="Normaallaad"/>
    <w:qFormat/>
    <w:rsid w:val="00596E48"/>
    <w:pPr>
      <w:autoSpaceDN w:val="0"/>
      <w:adjustRightInd w:val="0"/>
      <w:spacing w:before="240"/>
    </w:pPr>
    <w:rPr>
      <w:rFonts w:eastAsia="Times New Roman" w:cs="Times New Roman"/>
      <w:lang w:eastAsia="et-EE"/>
    </w:rPr>
  </w:style>
  <w:style w:type="paragraph" w:customStyle="1" w:styleId="muudetavtekst">
    <w:name w:val="muudetav tekst"/>
    <w:basedOn w:val="Normaallaad"/>
    <w:qFormat/>
    <w:rsid w:val="00596E48"/>
    <w:pPr>
      <w:suppressAutoHyphens/>
      <w:autoSpaceDN w:val="0"/>
      <w:adjustRightInd w:val="0"/>
    </w:pPr>
    <w:rPr>
      <w:rFonts w:eastAsia="Times New Roman" w:cs="Times New Roman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semiHidden/>
    <w:rsid w:val="007C184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C184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C184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C1845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C1845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C1845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C1845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C1845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C1845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customStyle="1" w:styleId="muudetavtekstboldis">
    <w:name w:val="muudetav tekst boldis"/>
    <w:basedOn w:val="muudetavtekst"/>
    <w:qFormat/>
    <w:rsid w:val="00277BEF"/>
    <w:rPr>
      <w:rFonts w:eastAsia="MS Gothic"/>
      <w:b/>
    </w:rPr>
  </w:style>
  <w:style w:type="paragraph" w:customStyle="1" w:styleId="esimees">
    <w:name w:val="esimees"/>
    <w:basedOn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eelnumrge">
    <w:name w:val="eelnõu märge"/>
    <w:basedOn w:val="Normaallaad"/>
    <w:qFormat/>
    <w:rsid w:val="00277BEF"/>
    <w:pPr>
      <w:jc w:val="right"/>
    </w:pPr>
    <w:rPr>
      <w:rFonts w:eastAsia="Times New Roman" w:cs="Times New Roman"/>
      <w:lang w:eastAsia="et-EE"/>
    </w:rPr>
  </w:style>
  <w:style w:type="paragraph" w:customStyle="1" w:styleId="muudetavtekstalljoonega">
    <w:name w:val="muudetav tekst alljoonega"/>
    <w:basedOn w:val="muudetavtekst"/>
    <w:qFormat/>
    <w:rsid w:val="00277BEF"/>
    <w:rPr>
      <w:u w:val="single"/>
    </w:rPr>
  </w:style>
  <w:style w:type="paragraph" w:customStyle="1" w:styleId="muutmiskskalljoonega">
    <w:name w:val="muutmiskäsk alljoonega"/>
    <w:basedOn w:val="muutmisksk"/>
    <w:qFormat/>
    <w:rsid w:val="00596E48"/>
    <w:rPr>
      <w:u w:val="single"/>
    </w:rPr>
  </w:style>
  <w:style w:type="paragraph" w:customStyle="1" w:styleId="otsusetekstboldis">
    <w:name w:val="otsuse tekst boldis"/>
    <w:basedOn w:val="otsusetekst"/>
    <w:qFormat/>
    <w:rsid w:val="00277BEF"/>
    <w:rPr>
      <w:b/>
      <w:lang w:eastAsia="et-EE"/>
    </w:rPr>
  </w:style>
  <w:style w:type="paragraph" w:customStyle="1" w:styleId="komisjoniesimehenimi">
    <w:name w:val="komisjoni esimehe nimi"/>
    <w:basedOn w:val="Normaallaad"/>
    <w:next w:val="esimees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oonealunemenetlusinfo">
    <w:name w:val="joonealune menetlusinfo"/>
    <w:basedOn w:val="muudetavtekst"/>
    <w:qFormat/>
    <w:rsid w:val="00277BEF"/>
  </w:style>
  <w:style w:type="paragraph" w:customStyle="1" w:styleId="kinnitatuddigitaalselt">
    <w:name w:val="kinnitatud digitaalselt"/>
    <w:basedOn w:val="Normaallaad"/>
    <w:next w:val="komisjoniesimehenimi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ustumisetekst">
    <w:name w:val="jõustumise tekst"/>
    <w:basedOn w:val="muudetavtekst"/>
    <w:next w:val="Normaallaad"/>
    <w:qFormat/>
    <w:rsid w:val="00277BEF"/>
    <w:pPr>
      <w:spacing w:before="120" w:after="120"/>
    </w:pPr>
  </w:style>
  <w:style w:type="paragraph" w:customStyle="1" w:styleId="pealkiri">
    <w:name w:val="§_pealkiri"/>
    <w:basedOn w:val="Normaallaad"/>
    <w:qFormat/>
    <w:rsid w:val="00014E69"/>
    <w:pPr>
      <w:keepNext/>
      <w:keepLines/>
      <w:autoSpaceDN w:val="0"/>
      <w:adjustRightInd w:val="0"/>
      <w:spacing w:before="240"/>
    </w:pPr>
    <w:rPr>
      <w:rFonts w:eastAsia="Times New Roman" w:cs="Times New Roman"/>
      <w:b/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277BEF"/>
    <w:pPr>
      <w:pBdr>
        <w:bottom w:val="single" w:sz="4" w:space="1" w:color="auto"/>
      </w:pBdr>
    </w:pPr>
  </w:style>
  <w:style w:type="paragraph" w:customStyle="1" w:styleId="mrgeRiigikoguotsus">
    <w:name w:val="märge &quot;Riigikogu otsus&quot;"/>
    <w:basedOn w:val="Normaallaad"/>
    <w:next w:val="eelnupealkiri"/>
    <w:qFormat/>
    <w:rsid w:val="00277BEF"/>
    <w:pPr>
      <w:spacing w:before="120" w:after="120"/>
      <w:jc w:val="center"/>
    </w:pPr>
    <w:rPr>
      <w:rFonts w:eastAsia="Times New Roman" w:cs="Times New Roman"/>
      <w:b/>
      <w:sz w:val="32"/>
      <w:szCs w:val="18"/>
    </w:rPr>
  </w:style>
  <w:style w:type="paragraph" w:customStyle="1" w:styleId="otsusetekst">
    <w:name w:val="otsuse tekst"/>
    <w:basedOn w:val="Normaallaad"/>
    <w:qFormat/>
    <w:rsid w:val="00277BEF"/>
    <w:pPr>
      <w:spacing w:after="240"/>
    </w:pPr>
    <w:rPr>
      <w:rFonts w:eastAsia="Times New Roman" w:cs="Times New Roman"/>
      <w:szCs w:val="18"/>
    </w:rPr>
  </w:style>
  <w:style w:type="paragraph" w:customStyle="1" w:styleId="muudetavtekstboldisalljoonega">
    <w:name w:val="muudetav tekst boldis alljoonega"/>
    <w:basedOn w:val="muudetavtekstboldis"/>
    <w:qFormat/>
    <w:rsid w:val="00277BEF"/>
    <w:rPr>
      <w:u w:val="single"/>
    </w:rPr>
  </w:style>
  <w:style w:type="paragraph" w:customStyle="1" w:styleId="otsusetekstalljoonega">
    <w:name w:val="otsuse tekst alljoonega"/>
    <w:basedOn w:val="otsusetekst"/>
    <w:qFormat/>
    <w:rsid w:val="00277BEF"/>
    <w:rPr>
      <w:u w:val="single"/>
    </w:rPr>
  </w:style>
  <w:style w:type="paragraph" w:styleId="Pis">
    <w:name w:val="header"/>
    <w:basedOn w:val="Normaallaad"/>
    <w:link w:val="PisMrk"/>
    <w:uiPriority w:val="99"/>
    <w:semiHidden/>
    <w:rsid w:val="00277BEF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277BEF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semiHidden/>
    <w:rsid w:val="0099040A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rsid w:val="0099040A"/>
    <w:rPr>
      <w:kern w:val="0"/>
    </w:rPr>
  </w:style>
  <w:style w:type="paragraph" w:styleId="Pealkiri0">
    <w:name w:val="Title"/>
    <w:basedOn w:val="Normaallaad"/>
    <w:next w:val="Normaallaad"/>
    <w:link w:val="PealkiriMrk"/>
    <w:uiPriority w:val="10"/>
    <w:semiHidden/>
    <w:rsid w:val="007C1845"/>
    <w:pPr>
      <w:spacing w:line="259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0"/>
    <w:uiPriority w:val="10"/>
    <w:semiHidden/>
    <w:rsid w:val="007C1845"/>
    <w:rPr>
      <w:rFonts w:asciiTheme="majorHAnsi" w:eastAsiaTheme="majorEastAsia" w:hAnsiTheme="majorHAnsi" w:cstheme="majorBidi"/>
      <w:kern w:val="28"/>
      <w:sz w:val="56"/>
      <w:szCs w:val="56"/>
      <w14:ligatures w14:val="none"/>
    </w:rPr>
  </w:style>
  <w:style w:type="paragraph" w:styleId="Redaktsioon">
    <w:name w:val="Revision"/>
    <w:hidden/>
    <w:uiPriority w:val="99"/>
    <w:semiHidden/>
    <w:rsid w:val="00A24D88"/>
    <w:pPr>
      <w:jc w:val="left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8D827-EBE1-456F-8F21-AB85F855A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Paumäe</dc:creator>
  <cp:keywords/>
  <dc:description/>
  <cp:lastModifiedBy>Ivar Mölder</cp:lastModifiedBy>
  <cp:revision>3</cp:revision>
  <dcterms:created xsi:type="dcterms:W3CDTF">2025-05-07T09:48:00Z</dcterms:created>
  <dcterms:modified xsi:type="dcterms:W3CDTF">2025-05-12T06:51:00Z</dcterms:modified>
</cp:coreProperties>
</file>