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74C5" w14:textId="77777777" w:rsidR="00365805" w:rsidRPr="00365805" w:rsidRDefault="00365805" w:rsidP="00365805">
      <w:pPr>
        <w:rPr>
          <w:rFonts w:ascii="Times New Roman" w:hAnsi="Times New Roman" w:cs="Times New Roman"/>
        </w:rPr>
      </w:pPr>
      <w:r w:rsidRPr="00365805">
        <w:rPr>
          <w:rFonts w:ascii="Times New Roman" w:hAnsi="Times New Roman" w:cs="Times New Roman"/>
        </w:rPr>
        <w:t>Pr Annely Akkermann</w:t>
      </w:r>
    </w:p>
    <w:p w14:paraId="1B0EA31A" w14:textId="77777777" w:rsidR="00365805" w:rsidRPr="00365805" w:rsidRDefault="00365805" w:rsidP="00365805">
      <w:pPr>
        <w:rPr>
          <w:rFonts w:ascii="Times New Roman" w:hAnsi="Times New Roman" w:cs="Times New Roman"/>
        </w:rPr>
      </w:pPr>
      <w:r w:rsidRPr="00365805">
        <w:rPr>
          <w:rFonts w:ascii="Times New Roman" w:hAnsi="Times New Roman" w:cs="Times New Roman"/>
        </w:rPr>
        <w:t>Riigikogu rahanduskomisjoni esimees</w:t>
      </w:r>
    </w:p>
    <w:p w14:paraId="1B93E7E7" w14:textId="77777777" w:rsidR="00365805" w:rsidRPr="00365805" w:rsidRDefault="00365805" w:rsidP="00365805">
      <w:pPr>
        <w:rPr>
          <w:rFonts w:ascii="Times New Roman" w:hAnsi="Times New Roman" w:cs="Times New Roman"/>
        </w:rPr>
      </w:pPr>
    </w:p>
    <w:p w14:paraId="14343906" w14:textId="77777777" w:rsidR="00365805" w:rsidRPr="00365805" w:rsidRDefault="00365805" w:rsidP="00365805">
      <w:pPr>
        <w:rPr>
          <w:rFonts w:ascii="Times New Roman" w:hAnsi="Times New Roman" w:cs="Times New Roman"/>
        </w:rPr>
      </w:pPr>
      <w:r w:rsidRPr="00365805">
        <w:rPr>
          <w:rFonts w:ascii="Times New Roman" w:hAnsi="Times New Roman" w:cs="Times New Roman"/>
        </w:rPr>
        <w:t>Lugupeetud Annely Akkermann</w:t>
      </w:r>
    </w:p>
    <w:p w14:paraId="327C662F" w14:textId="77777777" w:rsidR="00365805" w:rsidRPr="00365805" w:rsidRDefault="00365805" w:rsidP="00365805">
      <w:pPr>
        <w:rPr>
          <w:rFonts w:ascii="Times New Roman" w:hAnsi="Times New Roman" w:cs="Times New Roman"/>
        </w:rPr>
      </w:pPr>
    </w:p>
    <w:p w14:paraId="30CA6C7B" w14:textId="6D00DF22" w:rsidR="00365805" w:rsidRPr="00365805" w:rsidRDefault="00365805" w:rsidP="00365805">
      <w:pPr>
        <w:rPr>
          <w:rFonts w:ascii="Times New Roman" w:hAnsi="Times New Roman" w:cs="Times New Roman"/>
          <w:color w:val="000000"/>
          <w:shd w:val="clear" w:color="auto" w:fill="FFFFFF"/>
          <w:lang w:val="et-EE"/>
        </w:rPr>
      </w:pPr>
      <w:r w:rsidRPr="00365805">
        <w:rPr>
          <w:rFonts w:ascii="Times New Roman" w:hAnsi="Times New Roman" w:cs="Times New Roman"/>
          <w:lang w:val="et-EE"/>
        </w:rPr>
        <w:t xml:space="preserve">Tänan võimaluse eest avaldada </w:t>
      </w:r>
      <w:proofErr w:type="spellStart"/>
      <w:r w:rsidRPr="00365805">
        <w:rPr>
          <w:rFonts w:ascii="Times New Roman" w:hAnsi="Times New Roman" w:cs="Times New Roman"/>
          <w:lang w:val="et-EE"/>
        </w:rPr>
        <w:t>avaldada</w:t>
      </w:r>
      <w:proofErr w:type="spellEnd"/>
      <w:r w:rsidRPr="00365805">
        <w:rPr>
          <w:rFonts w:ascii="Times New Roman" w:hAnsi="Times New Roman" w:cs="Times New Roman"/>
          <w:lang w:val="et-EE"/>
        </w:rPr>
        <w:t xml:space="preserve"> arvamust</w:t>
      </w:r>
      <w:r w:rsidR="0046768B">
        <w:rPr>
          <w:rFonts w:ascii="Times New Roman" w:hAnsi="Times New Roman" w:cs="Times New Roman"/>
          <w:lang w:val="et-EE"/>
        </w:rPr>
        <w:t xml:space="preserve">vastusele </w:t>
      </w:r>
      <w:r w:rsidRPr="00365805">
        <w:rPr>
          <w:rFonts w:ascii="Times New Roman" w:hAnsi="Times New Roman" w:cs="Times New Roman"/>
          <w:lang w:val="et-EE"/>
        </w:rPr>
        <w:t xml:space="preserve"> </w:t>
      </w:r>
      <w:r w:rsidRPr="00365805">
        <w:rPr>
          <w:rFonts w:ascii="Times New Roman" w:hAnsi="Times New Roman" w:cs="Times New Roman"/>
          <w:color w:val="222222"/>
          <w:shd w:val="clear" w:color="auto" w:fill="FFFFFF"/>
          <w:lang w:val="et-EE"/>
        </w:rPr>
        <w:t>kollektiivse</w:t>
      </w:r>
      <w:r w:rsidRPr="00365805">
        <w:rPr>
          <w:rFonts w:ascii="Times New Roman" w:hAnsi="Times New Roman" w:cs="Times New Roman"/>
          <w:color w:val="222222"/>
          <w:shd w:val="clear" w:color="auto" w:fill="FFFFFF"/>
          <w:lang w:val="et-EE"/>
        </w:rPr>
        <w:t>le</w:t>
      </w:r>
      <w:r w:rsidRPr="00365805">
        <w:rPr>
          <w:rFonts w:ascii="Times New Roman" w:hAnsi="Times New Roman" w:cs="Times New Roman"/>
          <w:color w:val="222222"/>
          <w:shd w:val="clear" w:color="auto" w:fill="FFFFFF"/>
          <w:lang w:val="et-EE"/>
        </w:rPr>
        <w:t xml:space="preserve"> pöördumisega </w:t>
      </w:r>
      <w:r w:rsidRPr="00365805">
        <w:rPr>
          <w:rFonts w:ascii="Times New Roman" w:hAnsi="Times New Roman" w:cs="Times New Roman"/>
          <w:color w:val="000000"/>
          <w:shd w:val="clear" w:color="auto" w:fill="FFFFFF"/>
          <w:lang w:val="et-EE"/>
        </w:rPr>
        <w:t xml:space="preserve">"Jah hoiu-laenuühistutele, ei </w:t>
      </w:r>
      <w:proofErr w:type="spellStart"/>
      <w:r w:rsidRPr="00365805">
        <w:rPr>
          <w:rFonts w:ascii="Times New Roman" w:hAnsi="Times New Roman" w:cs="Times New Roman"/>
          <w:color w:val="000000"/>
          <w:shd w:val="clear" w:color="auto" w:fill="FFFFFF"/>
          <w:lang w:val="et-EE"/>
        </w:rPr>
        <w:t>võõrpangastamisele</w:t>
      </w:r>
      <w:proofErr w:type="spellEnd"/>
      <w:r w:rsidRPr="00365805">
        <w:rPr>
          <w:rFonts w:ascii="Times New Roman" w:hAnsi="Times New Roman" w:cs="Times New Roman"/>
          <w:color w:val="000000"/>
          <w:shd w:val="clear" w:color="auto" w:fill="FFFFFF"/>
          <w:lang w:val="et-EE"/>
        </w:rPr>
        <w:t>!" </w:t>
      </w:r>
    </w:p>
    <w:p w14:paraId="55612DC8" w14:textId="77777777" w:rsidR="00365805" w:rsidRPr="00365805" w:rsidRDefault="00365805" w:rsidP="00365805">
      <w:pPr>
        <w:rPr>
          <w:rFonts w:ascii="Times New Roman" w:hAnsi="Times New Roman" w:cs="Times New Roman"/>
          <w:color w:val="000000"/>
          <w:shd w:val="clear" w:color="auto" w:fill="FFFFFF"/>
          <w:lang w:val="et-EE"/>
        </w:rPr>
      </w:pPr>
    </w:p>
    <w:p w14:paraId="2050A574" w14:textId="735F36B8" w:rsidR="00365805" w:rsidRPr="00365805" w:rsidRDefault="00365805" w:rsidP="00365805">
      <w:pPr>
        <w:rPr>
          <w:rFonts w:ascii="Times New Roman" w:hAnsi="Times New Roman" w:cs="Times New Roman"/>
          <w:color w:val="000000"/>
          <w:shd w:val="clear" w:color="auto" w:fill="FFFFFF"/>
          <w:lang w:val="et-EE"/>
        </w:rPr>
      </w:pPr>
      <w:r w:rsidRPr="00365805">
        <w:rPr>
          <w:rFonts w:ascii="Times New Roman" w:hAnsi="Times New Roman" w:cs="Times New Roman"/>
          <w:color w:val="000000"/>
          <w:shd w:val="clear" w:color="auto" w:fill="FFFFFF"/>
          <w:lang w:val="et-EE"/>
        </w:rPr>
        <w:t>Teen ettepaneku tekstiosa:</w:t>
      </w:r>
    </w:p>
    <w:p w14:paraId="139BB84D" w14:textId="77777777" w:rsidR="00365805" w:rsidRPr="00365805" w:rsidRDefault="00365805" w:rsidP="00365805">
      <w:pPr>
        <w:rPr>
          <w:rFonts w:ascii="Times New Roman" w:hAnsi="Times New Roman" w:cs="Times New Roman"/>
          <w:color w:val="000000"/>
          <w:shd w:val="clear" w:color="auto" w:fill="FFFFFF"/>
          <w:lang w:val="et-EE"/>
        </w:rPr>
      </w:pPr>
    </w:p>
    <w:p w14:paraId="390A3964" w14:textId="7242B45C" w:rsidR="00365805" w:rsidRPr="00365805" w:rsidRDefault="00365805" w:rsidP="0036580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365805">
        <w:rPr>
          <w:rFonts w:ascii="Times New Roman" w:eastAsia="Times New Roman" w:hAnsi="Times New Roman" w:cs="Times New Roman"/>
          <w:color w:val="222222"/>
          <w:kern w:val="0"/>
          <w:lang w:val="et-EE" w:eastAsia="en-GB"/>
          <w14:ligatures w14:val="none"/>
        </w:rPr>
        <w:t>„</w:t>
      </w:r>
      <w:r w:rsidRPr="00365805">
        <w:rPr>
          <w:rFonts w:ascii="Times New Roman" w:eastAsia="Times New Roman" w:hAnsi="Times New Roman" w:cs="Times New Roman"/>
          <w:color w:val="222222"/>
          <w:kern w:val="0"/>
          <w:lang w:val="et-EE" w:eastAsia="en-GB"/>
          <w14:ligatures w14:val="none"/>
        </w:rPr>
        <w:t>Kuivõrd eelnõu ettevalmistamine alles kestab ning selle lõplik sisu ei ole veel teada, ei ole rahanduskomisjonil võimalik kollektiivse pöördumisega nõustuda. Seetõttu otsustas rahanduskomisjon kollektiivse pöördumisega </w:t>
      </w:r>
      <w:r w:rsidRPr="00365805">
        <w:rPr>
          <w:rFonts w:ascii="Times New Roman" w:eastAsia="Times New Roman" w:hAnsi="Times New Roman" w:cs="Times New Roman"/>
          <w:color w:val="000000"/>
          <w:kern w:val="0"/>
          <w:lang w:val="et-EE" w:eastAsia="en-GB"/>
          <w14:ligatures w14:val="none"/>
        </w:rPr>
        <w:t xml:space="preserve">"Jah hoiu-laenuühistutele, ei </w:t>
      </w:r>
      <w:proofErr w:type="spellStart"/>
      <w:r w:rsidRPr="00365805">
        <w:rPr>
          <w:rFonts w:ascii="Times New Roman" w:eastAsia="Times New Roman" w:hAnsi="Times New Roman" w:cs="Times New Roman"/>
          <w:color w:val="000000"/>
          <w:kern w:val="0"/>
          <w:lang w:val="et-EE" w:eastAsia="en-GB"/>
          <w14:ligatures w14:val="none"/>
        </w:rPr>
        <w:t>võõrpangastamisele</w:t>
      </w:r>
      <w:proofErr w:type="spellEnd"/>
      <w:r w:rsidRPr="00365805">
        <w:rPr>
          <w:rFonts w:ascii="Times New Roman" w:eastAsia="Times New Roman" w:hAnsi="Times New Roman" w:cs="Times New Roman"/>
          <w:color w:val="000000"/>
          <w:kern w:val="0"/>
          <w:lang w:val="et-EE" w:eastAsia="en-GB"/>
          <w14:ligatures w14:val="none"/>
        </w:rPr>
        <w:t>!" </w:t>
      </w:r>
      <w:r w:rsidRPr="00365805">
        <w:rPr>
          <w:rFonts w:ascii="Times New Roman" w:eastAsia="Times New Roman" w:hAnsi="Times New Roman" w:cs="Times New Roman"/>
          <w:color w:val="222222"/>
          <w:kern w:val="0"/>
          <w:lang w:val="et-EE" w:eastAsia="en-GB"/>
          <w14:ligatures w14:val="none"/>
        </w:rPr>
        <w:t>mitte nõustuda ja selle tagasi lükata.</w:t>
      </w:r>
      <w:r w:rsidRPr="00365805">
        <w:rPr>
          <w:rFonts w:ascii="Times New Roman" w:eastAsia="Times New Roman" w:hAnsi="Times New Roman" w:cs="Times New Roman"/>
          <w:color w:val="222222"/>
          <w:kern w:val="0"/>
          <w:lang w:val="et-EE" w:eastAsia="en-GB"/>
          <w14:ligatures w14:val="none"/>
        </w:rPr>
        <w:t>“</w:t>
      </w:r>
    </w:p>
    <w:p w14:paraId="5848944F" w14:textId="77777777" w:rsidR="00365805" w:rsidRPr="00365805" w:rsidRDefault="00365805" w:rsidP="0036580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</w:p>
    <w:p w14:paraId="736E7283" w14:textId="2B80918A" w:rsidR="00365805" w:rsidRPr="00365805" w:rsidRDefault="00365805" w:rsidP="0036580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365805">
        <w:rPr>
          <w:rFonts w:ascii="Times New Roman" w:eastAsia="Times New Roman" w:hAnsi="Times New Roman" w:cs="Times New Roman"/>
          <w:color w:val="222222"/>
          <w:kern w:val="0"/>
          <w:lang w:val="et-EE" w:eastAsia="en-GB"/>
          <w14:ligatures w14:val="none"/>
        </w:rPr>
        <w:t xml:space="preserve">asendada </w:t>
      </w:r>
      <w:r w:rsidRPr="00365805">
        <w:rPr>
          <w:rFonts w:ascii="Times New Roman" w:eastAsia="Times New Roman" w:hAnsi="Times New Roman" w:cs="Times New Roman"/>
          <w:color w:val="222222"/>
          <w:kern w:val="0"/>
          <w:lang w:val="et-EE" w:eastAsia="en-GB"/>
          <w14:ligatures w14:val="none"/>
        </w:rPr>
        <w:t>tekstiosaga</w:t>
      </w:r>
      <w:r w:rsidRPr="00365805">
        <w:rPr>
          <w:rFonts w:ascii="Times New Roman" w:eastAsia="Times New Roman" w:hAnsi="Times New Roman" w:cs="Times New Roman"/>
          <w:color w:val="222222"/>
          <w:kern w:val="0"/>
          <w:lang w:val="et-EE" w:eastAsia="en-GB"/>
          <w14:ligatures w14:val="none"/>
        </w:rPr>
        <w:t>:</w:t>
      </w:r>
    </w:p>
    <w:p w14:paraId="6F2C074B" w14:textId="77777777" w:rsidR="00365805" w:rsidRPr="00365805" w:rsidRDefault="00365805" w:rsidP="0036580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</w:p>
    <w:p w14:paraId="0720C442" w14:textId="1678AF29" w:rsidR="00365805" w:rsidRPr="00365805" w:rsidRDefault="00365805" w:rsidP="00365805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lang w:eastAsia="en-GB"/>
          <w14:ligatures w14:val="none"/>
        </w:rPr>
      </w:pPr>
      <w:r w:rsidRPr="00365805">
        <w:rPr>
          <w:rFonts w:ascii="Times New Roman" w:eastAsia="Times New Roman" w:hAnsi="Times New Roman" w:cs="Times New Roman"/>
          <w:color w:val="222222"/>
          <w:kern w:val="0"/>
          <w:lang w:val="et-EE" w:eastAsia="en-GB"/>
          <w14:ligatures w14:val="none"/>
        </w:rPr>
        <w:t>„</w:t>
      </w:r>
      <w:r w:rsidRPr="00365805">
        <w:rPr>
          <w:rFonts w:ascii="Times New Roman" w:eastAsia="Times New Roman" w:hAnsi="Times New Roman" w:cs="Times New Roman"/>
          <w:color w:val="222222"/>
          <w:kern w:val="0"/>
          <w:lang w:val="et-EE" w:eastAsia="en-GB"/>
          <w14:ligatures w14:val="none"/>
        </w:rPr>
        <w:t>Kuivõrd eelnõu ettevalmistamine alles kestab ning selle lõplik sisu ei ole veel teada, kujundab rahanduskomisjon oma seisukoha pärast eelnõu esitamist.</w:t>
      </w:r>
      <w:r w:rsidRPr="00365805">
        <w:rPr>
          <w:rFonts w:ascii="Times New Roman" w:eastAsia="Times New Roman" w:hAnsi="Times New Roman" w:cs="Times New Roman"/>
          <w:color w:val="222222"/>
          <w:kern w:val="0"/>
          <w:lang w:val="et-EE" w:eastAsia="en-GB"/>
          <w14:ligatures w14:val="none"/>
        </w:rPr>
        <w:t>“</w:t>
      </w:r>
    </w:p>
    <w:p w14:paraId="0F15BCC5" w14:textId="77777777" w:rsidR="00365805" w:rsidRPr="00365805" w:rsidRDefault="00365805" w:rsidP="0036580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E7D80D1" w14:textId="77777777" w:rsidR="00365805" w:rsidRPr="00365805" w:rsidRDefault="00365805" w:rsidP="00365805">
      <w:pPr>
        <w:rPr>
          <w:rFonts w:ascii="Times New Roman" w:hAnsi="Times New Roman" w:cs="Times New Roman"/>
          <w:lang w:val="et-EE"/>
        </w:rPr>
      </w:pPr>
    </w:p>
    <w:p w14:paraId="7A789258" w14:textId="77777777" w:rsidR="00365805" w:rsidRPr="00365805" w:rsidRDefault="00365805" w:rsidP="00365805">
      <w:pPr>
        <w:rPr>
          <w:rFonts w:ascii="Times New Roman" w:hAnsi="Times New Roman" w:cs="Times New Roman"/>
        </w:rPr>
      </w:pPr>
    </w:p>
    <w:p w14:paraId="7E934123" w14:textId="77777777" w:rsidR="00365805" w:rsidRPr="00365805" w:rsidRDefault="00365805" w:rsidP="00365805">
      <w:pPr>
        <w:rPr>
          <w:rFonts w:ascii="Times New Roman" w:hAnsi="Times New Roman" w:cs="Times New Roman"/>
        </w:rPr>
      </w:pPr>
      <w:r w:rsidRPr="00365805">
        <w:rPr>
          <w:rFonts w:ascii="Times New Roman" w:hAnsi="Times New Roman" w:cs="Times New Roman"/>
        </w:rPr>
        <w:t>Lugupidamisega,</w:t>
      </w:r>
    </w:p>
    <w:p w14:paraId="7236CFA0" w14:textId="77777777" w:rsidR="00365805" w:rsidRPr="00365805" w:rsidRDefault="00365805" w:rsidP="00365805">
      <w:pPr>
        <w:rPr>
          <w:rFonts w:ascii="Times New Roman" w:hAnsi="Times New Roman" w:cs="Times New Roman"/>
        </w:rPr>
      </w:pPr>
      <w:r w:rsidRPr="00365805">
        <w:rPr>
          <w:rFonts w:ascii="Times New Roman" w:hAnsi="Times New Roman" w:cs="Times New Roman"/>
        </w:rPr>
        <w:t>/allkirjastatud digitaalselt/</w:t>
      </w:r>
    </w:p>
    <w:p w14:paraId="3BC82D54" w14:textId="77777777" w:rsidR="00365805" w:rsidRPr="00365805" w:rsidRDefault="00365805" w:rsidP="00365805">
      <w:pPr>
        <w:rPr>
          <w:rFonts w:ascii="Times New Roman" w:hAnsi="Times New Roman" w:cs="Times New Roman"/>
        </w:rPr>
      </w:pPr>
      <w:r w:rsidRPr="00365805">
        <w:rPr>
          <w:rFonts w:ascii="Times New Roman" w:hAnsi="Times New Roman" w:cs="Times New Roman"/>
        </w:rPr>
        <w:t>Aivar Kokk</w:t>
      </w:r>
    </w:p>
    <w:p w14:paraId="097FC144" w14:textId="77777777" w:rsidR="00365805" w:rsidRPr="00365805" w:rsidRDefault="00365805" w:rsidP="00365805">
      <w:pPr>
        <w:rPr>
          <w:rFonts w:ascii="Times New Roman" w:hAnsi="Times New Roman" w:cs="Times New Roman"/>
        </w:rPr>
      </w:pPr>
      <w:r w:rsidRPr="00365805">
        <w:rPr>
          <w:rFonts w:ascii="Times New Roman" w:hAnsi="Times New Roman" w:cs="Times New Roman"/>
        </w:rPr>
        <w:t>Riigikogu rahanduskomisjoni liige</w:t>
      </w:r>
    </w:p>
    <w:p w14:paraId="2A72AE09" w14:textId="052607B4" w:rsidR="00125065" w:rsidRDefault="00365805" w:rsidP="00365805">
      <w:r w:rsidRPr="00365805">
        <w:rPr>
          <w:rFonts w:ascii="Times New Roman" w:hAnsi="Times New Roman" w:cs="Times New Roman"/>
        </w:rPr>
        <w:t>Isamaa fraktsio</w:t>
      </w:r>
      <w:r>
        <w:t>on</w:t>
      </w:r>
    </w:p>
    <w:sectPr w:rsidR="00125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05"/>
    <w:rsid w:val="00125065"/>
    <w:rsid w:val="001B7E42"/>
    <w:rsid w:val="00365805"/>
    <w:rsid w:val="0046768B"/>
    <w:rsid w:val="0057116C"/>
    <w:rsid w:val="007010F3"/>
    <w:rsid w:val="007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C5915B"/>
  <w15:chartTrackingRefBased/>
  <w15:docId w15:val="{7B8A8FE9-BD46-6C41-ABFC-C9376E83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8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8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8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8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8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8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8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8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8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8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8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8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Liebert</dc:creator>
  <cp:keywords/>
  <dc:description/>
  <cp:lastModifiedBy>Kalle Liebert</cp:lastModifiedBy>
  <cp:revision>1</cp:revision>
  <dcterms:created xsi:type="dcterms:W3CDTF">2024-04-12T18:30:00Z</dcterms:created>
  <dcterms:modified xsi:type="dcterms:W3CDTF">2024-04-12T18:43:00Z</dcterms:modified>
</cp:coreProperties>
</file>